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58" w:rsidRDefault="00B92A89">
      <w:pPr>
        <w:pStyle w:val="Standard"/>
        <w:widowControl w:val="0"/>
        <w:suppressAutoHyphens w:val="0"/>
        <w:wordWrap w:val="0"/>
        <w:spacing w:before="288"/>
        <w:jc w:val="center"/>
      </w:pPr>
      <w:r w:rsidRPr="00F573D0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drawing>
          <wp:inline distT="0" distB="0" distL="0" distR="0">
            <wp:extent cx="4791075" cy="1933575"/>
            <wp:effectExtent l="0" t="0" r="9525" b="9525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3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7675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</w:tblGrid>
      <w:tr w:rsidR="007B1E58" w:rsidTr="007B1E58">
        <w:trPr>
          <w:trHeight w:val="3645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snapToGrid w:val="0"/>
              <w:jc w:val="center"/>
            </w:pPr>
          </w:p>
          <w:p w:rsidR="007B1E58" w:rsidRDefault="0026344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P.D.P.</w:t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PIANO DIDATTICO PERSONALIZZATO</w:t>
            </w:r>
          </w:p>
          <w:p w:rsidR="007B1E58" w:rsidRDefault="007B1E58">
            <w:pPr>
              <w:pStyle w:val="Standard"/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7B1E58" w:rsidRDefault="0026344E">
            <w:pPr>
              <w:pStyle w:val="Standard"/>
              <w:numPr>
                <w:ilvl w:val="0"/>
                <w:numId w:val="20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170/2010)</w:t>
            </w:r>
          </w:p>
          <w:p w:rsidR="007B1E58" w:rsidRDefault="0026344E">
            <w:pPr>
              <w:pStyle w:val="Standard"/>
              <w:numPr>
                <w:ilvl w:val="0"/>
                <w:numId w:val="14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Per allievi con altri Bisogni Educativi Speciali (BES-Dir. Min. 27/12/2012; C.M. n. 8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del  6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/03/2013)</w:t>
            </w:r>
          </w:p>
          <w:p w:rsidR="007B1E58" w:rsidRDefault="00B92A89">
            <w:pPr>
              <w:pStyle w:val="Standard"/>
              <w:spacing w:after="200" w:line="276" w:lineRule="auto"/>
              <w:ind w:left="360"/>
              <w:jc w:val="center"/>
            </w:pPr>
            <w:r w:rsidRPr="00F573D0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2050" cy="106680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ISTITUTO COMPRENSIVO di VILLANOVA MONDOVÌ</w:t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Corso Marconi, n. 37 - 12089 Villanova Mondovì</w:t>
            </w:r>
          </w:p>
          <w:p w:rsidR="007B1E58" w:rsidRDefault="0026344E">
            <w:pPr>
              <w:pStyle w:val="Standard"/>
              <w:jc w:val="center"/>
            </w:pPr>
            <w:r>
              <w:rPr>
                <w:rFonts w:ascii="Wingdings" w:hAnsi="Wingdings"/>
                <w:sz w:val="18"/>
                <w:szCs w:val="18"/>
              </w:rPr>
              <w:t></w:t>
            </w:r>
            <w:r>
              <w:rPr>
                <w:rFonts w:ascii="Arial" w:hAnsi="Arial" w:cs="Arial"/>
                <w:sz w:val="18"/>
                <w:szCs w:val="18"/>
              </w:rPr>
              <w:t xml:space="preserve"> 0174.699.101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0174.599.121 </w:t>
            </w:r>
            <w:r>
              <w:rPr>
                <w:rFonts w:ascii="Wingdings" w:hAnsi="Wingdings"/>
                <w:color w:val="000000"/>
                <w:sz w:val="18"/>
                <w:szCs w:val="18"/>
              </w:rPr>
              <w:t>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fax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0174.699.102</w:t>
            </w:r>
          </w:p>
          <w:p w:rsidR="007B1E58" w:rsidRDefault="0026344E">
            <w:pPr>
              <w:pStyle w:val="Standard"/>
              <w:jc w:val="center"/>
            </w:pPr>
            <w:r>
              <w:rPr>
                <w:rFonts w:ascii="Wingdings" w:hAnsi="Wingdings"/>
                <w:smallCaps/>
                <w:sz w:val="18"/>
                <w:szCs w:val="18"/>
              </w:rPr>
              <w:t>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cnic812005@istruzione.it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hyperlink r:id="rId11" w:history="1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cnic812005@pec.istruzione.it</w:t>
              </w:r>
            </w:hyperlink>
          </w:p>
          <w:p w:rsidR="007B1E58" w:rsidRPr="0026344E" w:rsidRDefault="0026344E">
            <w:pPr>
              <w:pStyle w:val="Standard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www.icvillanovamondovi.gov.it</w:t>
            </w:r>
          </w:p>
          <w:p w:rsidR="007B1E58" w:rsidRDefault="007B1E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B1E58" w:rsidRPr="0026344E" w:rsidRDefault="0026344E">
            <w:pPr>
              <w:pStyle w:val="Standard"/>
              <w:spacing w:after="200" w:line="276" w:lineRule="auto"/>
              <w:ind w:left="36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lang w:val="en-US"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en-US" w:eastAsia="it-IT"/>
              </w:rPr>
              <w:t>A.S</w:t>
            </w:r>
            <w:proofErr w:type="gramStart"/>
            <w:r>
              <w:rPr>
                <w:rFonts w:ascii="Arial" w:eastAsia="Calibri" w:hAnsi="Arial" w:cs="Arial"/>
                <w:b/>
                <w:sz w:val="32"/>
                <w:szCs w:val="32"/>
                <w:lang w:val="en-US" w:eastAsia="it-IT"/>
              </w:rPr>
              <w:t>.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it-IT"/>
              </w:rPr>
              <w:t>....................................................</w:t>
            </w:r>
            <w:proofErr w:type="gramEnd"/>
          </w:p>
          <w:p w:rsidR="007B1E58" w:rsidRDefault="0026344E">
            <w:pPr>
              <w:pStyle w:val="Standard"/>
              <w:spacing w:after="200"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  <w:t xml:space="preserve">Plesso: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....................................................</w:t>
            </w:r>
          </w:p>
        </w:tc>
      </w:tr>
    </w:tbl>
    <w:p w:rsidR="007B1E58" w:rsidRDefault="007B1E58">
      <w:pPr>
        <w:pStyle w:val="Standard"/>
        <w:spacing w:after="200" w:line="276" w:lineRule="auto"/>
        <w:rPr>
          <w:rFonts w:ascii="Arial" w:hAnsi="Arial" w:cs="Arial"/>
          <w:b/>
          <w:sz w:val="28"/>
          <w:szCs w:val="28"/>
          <w:lang w:eastAsia="it-IT"/>
        </w:rPr>
      </w:pPr>
    </w:p>
    <w:p w:rsidR="007B1E58" w:rsidRDefault="0026344E">
      <w:pPr>
        <w:pStyle w:val="Standard"/>
        <w:spacing w:after="200" w:line="276" w:lineRule="auto"/>
      </w:pPr>
      <w:r>
        <w:rPr>
          <w:rFonts w:ascii="Arial" w:hAnsi="Arial" w:cs="Arial"/>
          <w:b/>
          <w:sz w:val="28"/>
          <w:szCs w:val="28"/>
          <w:lang w:eastAsia="it-IT"/>
        </w:rPr>
        <w:t>Alunno/a</w:t>
      </w:r>
      <w:r>
        <w:rPr>
          <w:rFonts w:ascii="Arial" w:hAnsi="Arial" w:cs="Arial"/>
          <w:sz w:val="28"/>
          <w:szCs w:val="28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_________________________________________________________________________</w:t>
      </w:r>
    </w:p>
    <w:p w:rsidR="0026344E" w:rsidRDefault="0026344E" w:rsidP="0026344E">
      <w:pPr>
        <w:pStyle w:val="Standard"/>
        <w:spacing w:after="200" w:line="276" w:lineRule="auto"/>
      </w:pPr>
      <w:r>
        <w:rPr>
          <w:rFonts w:ascii="Arial" w:hAnsi="Arial" w:cs="Arial"/>
          <w:b/>
          <w:lang w:eastAsia="it-IT"/>
        </w:rPr>
        <w:t>Classe</w:t>
      </w:r>
      <w:r>
        <w:rPr>
          <w:rFonts w:ascii="Arial" w:hAnsi="Arial" w:cs="Arial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</w:t>
      </w:r>
    </w:p>
    <w:p w:rsidR="007B1E58" w:rsidRDefault="0026344E" w:rsidP="0026344E">
      <w:pPr>
        <w:pStyle w:val="Standard"/>
        <w:spacing w:after="200" w:line="276" w:lineRule="auto"/>
      </w:pPr>
      <w:r>
        <w:rPr>
          <w:rFonts w:ascii="Arial" w:hAnsi="Arial" w:cs="Arial"/>
          <w:b/>
          <w:lang w:eastAsia="it-IT"/>
        </w:rPr>
        <w:t>Coordinatore di classe/Team</w:t>
      </w:r>
      <w:r>
        <w:rPr>
          <w:rFonts w:ascii="Arial" w:hAnsi="Arial" w:cs="Arial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</w:t>
      </w:r>
    </w:p>
    <w:p w:rsidR="007B1E58" w:rsidRDefault="0026344E" w:rsidP="0026344E">
      <w:pPr>
        <w:pStyle w:val="Standard"/>
        <w:widowControl w:val="0"/>
        <w:suppressAutoHyphens w:val="0"/>
        <w:wordWrap w:val="0"/>
        <w:spacing w:line="480" w:lineRule="auto"/>
      </w:pPr>
      <w:r>
        <w:rPr>
          <w:rFonts w:ascii="Arial" w:hAnsi="Arial" w:cs="Arial"/>
          <w:b/>
          <w:lang w:eastAsia="it-IT"/>
        </w:rPr>
        <w:t>Referente/</w:t>
      </w:r>
      <w:proofErr w:type="gramStart"/>
      <w:r>
        <w:rPr>
          <w:rFonts w:ascii="Arial" w:hAnsi="Arial" w:cs="Arial"/>
          <w:b/>
          <w:lang w:eastAsia="it-IT"/>
        </w:rPr>
        <w:t>i  DSA</w:t>
      </w:r>
      <w:proofErr w:type="gramEnd"/>
      <w:r>
        <w:rPr>
          <w:rFonts w:ascii="Arial" w:hAnsi="Arial" w:cs="Arial"/>
          <w:b/>
          <w:lang w:eastAsia="it-IT"/>
        </w:rPr>
        <w:t xml:space="preserve">/BES 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480" w:lineRule="auto"/>
      </w:pPr>
      <w:r>
        <w:rPr>
          <w:rFonts w:ascii="Arial" w:hAnsi="Arial" w:cs="Arial"/>
          <w:b/>
          <w:lang w:eastAsia="it-IT"/>
        </w:rPr>
        <w:t xml:space="preserve">Coordinatore GLI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</w:t>
      </w:r>
    </w:p>
    <w:p w:rsidR="00565912" w:rsidRDefault="0026344E" w:rsidP="00912F55">
      <w:pPr>
        <w:pStyle w:val="Standard"/>
        <w:ind w:right="567"/>
        <w:jc w:val="both"/>
      </w:pPr>
      <w:r>
        <w:rPr>
          <w:bCs/>
          <w:sz w:val="22"/>
          <w:szCs w:val="22"/>
        </w:rPr>
        <w:lastRenderedPageBreak/>
        <w:t xml:space="preserve">La compilazione del PDP viene effettuata </w:t>
      </w:r>
      <w:r>
        <w:rPr>
          <w:b/>
          <w:bCs/>
          <w:sz w:val="22"/>
          <w:szCs w:val="22"/>
        </w:rPr>
        <w:t>dopo un periodo di osservazione dell’allievo.</w:t>
      </w:r>
      <w:r>
        <w:rPr>
          <w:bCs/>
          <w:sz w:val="22"/>
          <w:szCs w:val="22"/>
        </w:rPr>
        <w:t xml:space="preserve"> Il PDP </w:t>
      </w:r>
      <w:proofErr w:type="gramStart"/>
      <w:r>
        <w:rPr>
          <w:bCs/>
          <w:sz w:val="22"/>
          <w:szCs w:val="22"/>
        </w:rPr>
        <w:t>viene  deliberato</w:t>
      </w:r>
      <w:proofErr w:type="gramEnd"/>
      <w:r>
        <w:rPr>
          <w:bCs/>
          <w:sz w:val="22"/>
          <w:szCs w:val="22"/>
        </w:rPr>
        <w:t xml:space="preserve"> dal Consiglio di classe/Team, firmato dal Dirigente Scolastico, dai docenti e dalla famiglia (e dall’allievo qualora lo si ritenga  opportuno).</w:t>
      </w:r>
      <w:bookmarkStart w:id="1" w:name="__RefHeading___Toc367439672"/>
    </w:p>
    <w:p w:rsidR="00912F55" w:rsidRPr="00912F55" w:rsidRDefault="00912F55" w:rsidP="00912F55">
      <w:pPr>
        <w:pStyle w:val="Standard"/>
        <w:ind w:right="567"/>
        <w:jc w:val="both"/>
      </w:pPr>
    </w:p>
    <w:p w:rsidR="00912F55" w:rsidRDefault="0026344E" w:rsidP="00912F55">
      <w:pPr>
        <w:pStyle w:val="Standard"/>
        <w:widowControl w:val="0"/>
        <w:suppressAutoHyphens w:val="0"/>
        <w:wordWrap w:val="0"/>
        <w:spacing w:line="240" w:lineRule="atLeast"/>
        <w:ind w:right="284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t xml:space="preserve">SEZIONE A </w:t>
      </w:r>
      <w:bookmarkStart w:id="2" w:name="__RefHeading___Toc367439673"/>
      <w:bookmarkEnd w:id="1"/>
      <w:bookmarkEnd w:id="2"/>
    </w:p>
    <w:p w:rsidR="007B1E58" w:rsidRDefault="0026344E" w:rsidP="001C167C">
      <w:pPr>
        <w:pStyle w:val="Standard"/>
        <w:widowControl w:val="0"/>
        <w:suppressAutoHyphens w:val="0"/>
        <w:wordWrap w:val="0"/>
        <w:spacing w:line="240" w:lineRule="atLeast"/>
        <w:ind w:right="284"/>
        <w:rPr>
          <w:b/>
          <w:color w:val="548DD4"/>
          <w:sz w:val="32"/>
          <w:szCs w:val="32"/>
        </w:rPr>
      </w:pPr>
      <w:r>
        <w:rPr>
          <w:color w:val="548DD4"/>
          <w:sz w:val="32"/>
          <w:szCs w:val="32"/>
        </w:rPr>
        <w:t>Dati Anagrafici e Informazioni Essenziali di Presentazione dell’Alliev</w:t>
      </w:r>
      <w:r>
        <w:rPr>
          <w:color w:val="548DD4"/>
        </w:rPr>
        <w:t>o</w:t>
      </w:r>
    </w:p>
    <w:p w:rsidR="001C167C" w:rsidRPr="001C167C" w:rsidRDefault="001C167C" w:rsidP="001C167C">
      <w:pPr>
        <w:pStyle w:val="Standard"/>
        <w:widowControl w:val="0"/>
        <w:suppressAutoHyphens w:val="0"/>
        <w:wordWrap w:val="0"/>
        <w:spacing w:line="240" w:lineRule="atLeast"/>
        <w:ind w:right="284"/>
        <w:rPr>
          <w:b/>
          <w:color w:val="548DD4"/>
        </w:rPr>
      </w:pPr>
    </w:p>
    <w:p w:rsidR="007B1E58" w:rsidRDefault="0026344E" w:rsidP="001C167C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>Cognome e nome allievo/</w:t>
      </w:r>
      <w:proofErr w:type="gramStart"/>
      <w:r>
        <w:rPr>
          <w:rFonts w:ascii="Arial" w:hAnsi="Arial" w:cs="Arial"/>
          <w:b/>
          <w:bCs/>
          <w:color w:val="000000"/>
          <w:lang w:eastAsia="it-IT"/>
        </w:rPr>
        <w:t>a</w:t>
      </w:r>
      <w:r>
        <w:rPr>
          <w:rFonts w:ascii="Arial" w:hAnsi="Arial" w:cs="Arial"/>
          <w:bCs/>
          <w:color w:val="000000"/>
          <w:lang w:eastAsia="it-IT"/>
        </w:rPr>
        <w:t>:_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>Luogo di nascita: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>
        <w:rPr>
          <w:rFonts w:ascii="Arial" w:hAnsi="Arial" w:cs="Arial"/>
          <w:b/>
          <w:bCs/>
          <w:color w:val="000000"/>
          <w:lang w:eastAsia="it-IT"/>
        </w:rPr>
        <w:t>Data_</w:t>
      </w:r>
      <w:r>
        <w:rPr>
          <w:rFonts w:ascii="Arial" w:hAnsi="Arial" w:cs="Arial"/>
          <w:bCs/>
          <w:color w:val="000000"/>
          <w:lang w:eastAsia="it-IT"/>
        </w:rPr>
        <w:t>___/ ____/ _______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>
        <w:rPr>
          <w:rFonts w:ascii="Arial" w:hAnsi="Arial" w:cs="Arial"/>
          <w:b/>
          <w:bCs/>
          <w:lang w:eastAsia="it-IT"/>
        </w:rPr>
        <w:t>madre</w:t>
      </w:r>
      <w:r>
        <w:rPr>
          <w:rFonts w:ascii="Arial" w:hAnsi="Arial" w:cs="Arial"/>
          <w:b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>Eventuale bilinguismo</w:t>
      </w:r>
      <w:r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:rsidR="001C167C" w:rsidRPr="001C167C" w:rsidRDefault="001C167C" w:rsidP="001C167C">
      <w:pPr>
        <w:pStyle w:val="Standard"/>
        <w:widowControl w:val="0"/>
        <w:suppressAutoHyphens w:val="0"/>
        <w:wordWrap w:val="0"/>
        <w:ind w:left="284" w:right="284"/>
      </w:pPr>
    </w:p>
    <w:p w:rsidR="007B1E58" w:rsidRDefault="0026344E">
      <w:pPr>
        <w:pStyle w:val="Standard"/>
        <w:widowControl w:val="0"/>
        <w:numPr>
          <w:ilvl w:val="0"/>
          <w:numId w:val="21"/>
        </w:numPr>
        <w:suppressAutoHyphens w:val="0"/>
        <w:wordWrap w:val="0"/>
        <w:spacing w:before="120" w:line="360" w:lineRule="auto"/>
        <w:ind w:left="644" w:right="284" w:hanging="360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7B1E58" w:rsidRDefault="0026344E">
      <w:pPr>
        <w:pStyle w:val="Standard"/>
        <w:widowControl w:val="0"/>
        <w:suppressAutoHyphens w:val="0"/>
        <w:wordWrap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7B1E58" w:rsidRDefault="0026344E" w:rsidP="001C167C">
      <w:pPr>
        <w:pStyle w:val="Standard"/>
        <w:widowControl w:val="0"/>
        <w:suppressAutoHyphens w:val="0"/>
        <w:wordWrap w:val="0"/>
        <w:spacing w:before="120" w:line="360" w:lineRule="auto"/>
        <w:ind w:left="360" w:right="284"/>
        <w:jc w:val="both"/>
      </w:pPr>
      <w:r>
        <w:rPr>
          <w:rFonts w:ascii="Arial" w:hAnsi="Arial" w:cs="Arial"/>
          <w:b/>
          <w:bCs/>
          <w:lang w:eastAsia="it-IT"/>
        </w:rPr>
        <w:t xml:space="preserve">SERVIZIO </w:t>
      </w:r>
      <w:proofErr w:type="gramStart"/>
      <w:r>
        <w:rPr>
          <w:rFonts w:ascii="Arial" w:hAnsi="Arial" w:cs="Arial"/>
          <w:b/>
          <w:bCs/>
          <w:lang w:eastAsia="it-IT"/>
        </w:rPr>
        <w:t xml:space="preserve">SANITARIO 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-</w:t>
      </w:r>
      <w:proofErr w:type="gramEnd"/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 Diagnosi / Relazione multi professionale</w:t>
      </w:r>
      <w:r>
        <w:rPr>
          <w:rFonts w:ascii="Arial" w:hAnsi="Arial" w:cs="Arial"/>
          <w:b/>
          <w:bCs/>
          <w:lang w:eastAsia="it-IT"/>
        </w:rPr>
        <w:t xml:space="preserve">: </w:t>
      </w:r>
      <w:r>
        <w:rPr>
          <w:rFonts w:ascii="Arial" w:hAnsi="Arial" w:cs="Arial"/>
          <w:bCs/>
          <w:lang w:eastAsia="it-IT"/>
        </w:rPr>
        <w:t>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before="120" w:line="360" w:lineRule="auto"/>
        <w:ind w:right="284"/>
        <w:jc w:val="both"/>
      </w:pPr>
      <w:r>
        <w:rPr>
          <w:rFonts w:ascii="Arial" w:hAnsi="Arial" w:cs="Arial"/>
          <w:bCs/>
          <w:sz w:val="20"/>
          <w:szCs w:val="20"/>
          <w:lang w:eastAsia="it-IT"/>
        </w:rPr>
        <w:t>(</w:t>
      </w:r>
      <w:proofErr w:type="gramStart"/>
      <w:r w:rsidRPr="001C167C">
        <w:rPr>
          <w:rFonts w:ascii="Arial" w:hAnsi="Arial" w:cs="Arial"/>
          <w:bCs/>
          <w:sz w:val="20"/>
          <w:szCs w:val="20"/>
          <w:lang w:eastAsia="it-IT"/>
        </w:rPr>
        <w:t>o</w:t>
      </w:r>
      <w:proofErr w:type="gramEnd"/>
      <w:r w:rsidRPr="001C167C">
        <w:rPr>
          <w:rFonts w:ascii="Arial" w:hAnsi="Arial" w:cs="Arial"/>
          <w:bCs/>
          <w:sz w:val="20"/>
          <w:szCs w:val="20"/>
          <w:lang w:eastAsia="it-IT"/>
        </w:rPr>
        <w:t xml:space="preserve"> diagnosi rilasciata da privati, in attesa di certificazione da parte del Servizio Sanitario Nazionale</w:t>
      </w:r>
      <w:r>
        <w:rPr>
          <w:rFonts w:ascii="Arial" w:hAnsi="Arial" w:cs="Arial"/>
          <w:bCs/>
          <w:sz w:val="20"/>
          <w:szCs w:val="20"/>
          <w:lang w:eastAsia="it-IT"/>
        </w:rPr>
        <w:t>)</w:t>
      </w:r>
    </w:p>
    <w:p w:rsidR="007B1E58" w:rsidRDefault="0026344E">
      <w:pPr>
        <w:pStyle w:val="Standard"/>
        <w:widowControl w:val="0"/>
        <w:suppressAutoHyphens w:val="0"/>
        <w:wordWrap w:val="0"/>
        <w:spacing w:before="120" w:line="360" w:lineRule="auto"/>
        <w:ind w:right="284"/>
        <w:jc w:val="both"/>
      </w:pPr>
      <w:r>
        <w:rPr>
          <w:rFonts w:ascii="Arial" w:eastAsia="Arial" w:hAnsi="Arial" w:cs="Arial"/>
          <w:bCs/>
          <w:color w:val="000000"/>
          <w:lang w:eastAsia="it-IT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eastAsia="it-IT"/>
        </w:rPr>
        <w:t xml:space="preserve">   </w:t>
      </w:r>
      <w:r>
        <w:rPr>
          <w:rFonts w:ascii="Arial" w:hAnsi="Arial" w:cs="Arial"/>
          <w:b/>
          <w:bCs/>
          <w:color w:val="000000"/>
          <w:lang w:eastAsia="it-IT"/>
        </w:rPr>
        <w:t>Codice ICD</w:t>
      </w:r>
      <w:proofErr w:type="gramStart"/>
      <w:r>
        <w:rPr>
          <w:rFonts w:ascii="Arial" w:hAnsi="Arial" w:cs="Arial"/>
          <w:b/>
          <w:bCs/>
          <w:color w:val="000000"/>
          <w:lang w:eastAsia="it-IT"/>
        </w:rPr>
        <w:t>10</w:t>
      </w:r>
      <w:r>
        <w:rPr>
          <w:rFonts w:ascii="Arial" w:hAnsi="Arial" w:cs="Arial"/>
          <w:bCs/>
          <w:color w:val="000000"/>
          <w:lang w:eastAsia="it-IT"/>
        </w:rPr>
        <w:t>:_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b/>
          <w:lang w:eastAsia="ar-SA"/>
        </w:rPr>
        <w:t>in data</w:t>
      </w:r>
      <w:r>
        <w:rPr>
          <w:rFonts w:ascii="Arial" w:eastAsia="Calibri" w:hAnsi="Arial" w:cs="Arial"/>
          <w:lang w:eastAsia="ar-SA"/>
        </w:rPr>
        <w:t xml:space="preserve"> ___ /___ / 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7B1E58" w:rsidRDefault="001C167C" w:rsidP="001C167C">
      <w:pPr>
        <w:pStyle w:val="Standard"/>
        <w:spacing w:before="280" w:after="280" w:line="360" w:lineRule="auto"/>
        <w:ind w:right="567"/>
        <w:jc w:val="both"/>
      </w:pPr>
      <w:r>
        <w:rPr>
          <w:i/>
        </w:rPr>
        <w:t xml:space="preserve">     </w:t>
      </w:r>
      <w:r w:rsidR="0026344E">
        <w:rPr>
          <w:rFonts w:ascii="Arial" w:hAnsi="Arial" w:cs="Arial"/>
          <w:b/>
        </w:rPr>
        <w:t xml:space="preserve">ALTRO SERVIZIO </w:t>
      </w:r>
      <w:r w:rsidR="0026344E">
        <w:rPr>
          <w:rFonts w:ascii="Arial" w:hAnsi="Arial" w:cs="Arial"/>
          <w:b/>
          <w:bCs/>
          <w:lang w:eastAsia="it-IT"/>
        </w:rPr>
        <w:t>-</w:t>
      </w:r>
      <w:r w:rsidR="0026344E">
        <w:rPr>
          <w:rFonts w:ascii="Arial" w:hAnsi="Arial" w:cs="Arial"/>
          <w:b/>
        </w:rPr>
        <w:t xml:space="preserve"> Documentazione presentata alla scuola________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360" w:right="284"/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(</w:t>
      </w:r>
      <w:proofErr w:type="gramStart"/>
      <w:r>
        <w:rPr>
          <w:rFonts w:ascii="Arial" w:eastAsia="Calibri" w:hAnsi="Arial" w:cs="Arial"/>
          <w:lang w:eastAsia="ar-SA"/>
        </w:rPr>
        <w:t>relazione</w:t>
      </w:r>
      <w:proofErr w:type="gramEnd"/>
      <w:r>
        <w:rPr>
          <w:rFonts w:ascii="Arial" w:eastAsia="Calibri" w:hAnsi="Arial" w:cs="Arial"/>
          <w:lang w:eastAsia="ar-SA"/>
        </w:rPr>
        <w:t xml:space="preserve"> da allegare)</w:t>
      </w:r>
    </w:p>
    <w:p w:rsidR="007B1E58" w:rsidRDefault="001C167C" w:rsidP="001C167C">
      <w:pPr>
        <w:pStyle w:val="Standard"/>
        <w:spacing w:before="280" w:after="280" w:line="36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6344E">
        <w:rPr>
          <w:rFonts w:ascii="Arial" w:hAnsi="Arial" w:cs="Arial"/>
          <w:b/>
        </w:rPr>
        <w:t>CONSIGLIO DI CLASSE/TEAM DOCENTI - Relazione_________________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spacing w:line="360" w:lineRule="auto"/>
        <w:ind w:right="284"/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(</w:t>
      </w:r>
      <w:proofErr w:type="gramStart"/>
      <w:r>
        <w:rPr>
          <w:rFonts w:ascii="Arial" w:eastAsia="Calibri" w:hAnsi="Arial" w:cs="Arial"/>
          <w:lang w:eastAsia="ar-SA"/>
        </w:rPr>
        <w:t>relazione</w:t>
      </w:r>
      <w:proofErr w:type="gramEnd"/>
      <w:r>
        <w:rPr>
          <w:rFonts w:ascii="Arial" w:eastAsia="Calibri" w:hAnsi="Arial" w:cs="Arial"/>
          <w:lang w:eastAsia="ar-SA"/>
        </w:rPr>
        <w:t xml:space="preserve"> da allegare)</w:t>
      </w:r>
    </w:p>
    <w:p w:rsidR="007B1E58" w:rsidRDefault="007B1E58">
      <w:pPr>
        <w:pStyle w:val="Standard"/>
        <w:widowControl w:val="0"/>
        <w:suppressAutoHyphens w:val="0"/>
        <w:wordWrap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7B1E58" w:rsidRDefault="0026344E" w:rsidP="001C167C">
      <w:pPr>
        <w:pStyle w:val="Standard"/>
        <w:widowControl w:val="0"/>
        <w:numPr>
          <w:ilvl w:val="0"/>
          <w:numId w:val="21"/>
        </w:numPr>
        <w:suppressAutoHyphens w:val="0"/>
        <w:wordWrap w:val="0"/>
        <w:spacing w:line="360" w:lineRule="auto"/>
        <w:ind w:left="644" w:right="284" w:hanging="360"/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 / ENTI AFFIDATARI</w:t>
      </w:r>
      <w:proofErr w:type="gramStart"/>
      <w:r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1C167C">
        <w:rPr>
          <w:rFonts w:ascii="Arial" w:hAnsi="Arial" w:cs="Arial"/>
          <w:bCs/>
          <w:color w:val="000000"/>
          <w:u w:val="single"/>
          <w:lang w:eastAsia="it-IT"/>
        </w:rPr>
        <w:t xml:space="preserve">  </w:t>
      </w:r>
      <w:r>
        <w:rPr>
          <w:rFonts w:ascii="Arial" w:hAnsi="Arial" w:cs="Arial"/>
          <w:bCs/>
          <w:color w:val="000000"/>
          <w:lang w:eastAsia="it-IT"/>
        </w:rPr>
        <w:t>(</w:t>
      </w:r>
      <w:proofErr w:type="gramEnd"/>
      <w:r>
        <w:rPr>
          <w:rFonts w:ascii="Arial" w:hAnsi="Arial" w:cs="Arial"/>
          <w:bCs/>
          <w:color w:val="000000"/>
          <w:lang w:eastAsia="it-IT"/>
        </w:rPr>
        <w:t xml:space="preserve">ad esempio </w:t>
      </w:r>
      <w:r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>
        <w:rPr>
          <w:rFonts w:ascii="Arial" w:hAnsi="Arial" w:cs="Arial"/>
          <w:bCs/>
          <w:color w:val="000000"/>
          <w:lang w:eastAsia="it-IT"/>
        </w:rPr>
        <w:t>…)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26344E" w:rsidRPr="001C167C" w:rsidRDefault="0026344E" w:rsidP="001C167C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  <w:bookmarkStart w:id="3" w:name="__RefHeading___Toc367439674"/>
      <w:bookmarkEnd w:id="3"/>
    </w:p>
    <w:p w:rsidR="00912F55" w:rsidRDefault="0026344E" w:rsidP="00912F55">
      <w:pPr>
        <w:pStyle w:val="Standard"/>
        <w:widowControl w:val="0"/>
        <w:suppressAutoHyphens w:val="0"/>
        <w:wordWrap w:val="0"/>
        <w:ind w:right="284"/>
        <w:rPr>
          <w:b/>
          <w:color w:val="548DD4"/>
          <w:sz w:val="32"/>
          <w:szCs w:val="32"/>
        </w:rPr>
      </w:pPr>
      <w:r w:rsidRPr="0026344E">
        <w:rPr>
          <w:b/>
          <w:color w:val="548DD4"/>
          <w:sz w:val="32"/>
          <w:szCs w:val="32"/>
        </w:rPr>
        <w:lastRenderedPageBreak/>
        <w:t>SEZION</w:t>
      </w:r>
      <w:r w:rsidR="00912F55">
        <w:rPr>
          <w:b/>
          <w:color w:val="548DD4"/>
          <w:sz w:val="32"/>
          <w:szCs w:val="32"/>
        </w:rPr>
        <w:t xml:space="preserve">E B </w:t>
      </w:r>
      <w:proofErr w:type="gramStart"/>
      <w:r w:rsidR="00912F55">
        <w:rPr>
          <w:b/>
          <w:color w:val="548DD4"/>
          <w:sz w:val="32"/>
          <w:szCs w:val="32"/>
        </w:rPr>
        <w:t>–  PARTE</w:t>
      </w:r>
      <w:proofErr w:type="gramEnd"/>
      <w:r w:rsidR="00912F55">
        <w:rPr>
          <w:b/>
          <w:color w:val="548DD4"/>
          <w:sz w:val="32"/>
          <w:szCs w:val="32"/>
        </w:rPr>
        <w:t xml:space="preserve"> I </w:t>
      </w:r>
      <w:bookmarkStart w:id="4" w:name="__RefHeading___Toc367439675"/>
      <w:bookmarkEnd w:id="4"/>
    </w:p>
    <w:p w:rsidR="007B1E58" w:rsidRPr="00912F55" w:rsidRDefault="0026344E" w:rsidP="00912F55">
      <w:pPr>
        <w:pStyle w:val="Standard"/>
        <w:widowControl w:val="0"/>
        <w:suppressAutoHyphens w:val="0"/>
        <w:wordWrap w:val="0"/>
        <w:ind w:right="284"/>
        <w:rPr>
          <w:b/>
          <w:color w:val="548DD4"/>
          <w:sz w:val="32"/>
          <w:szCs w:val="32"/>
        </w:rPr>
      </w:pPr>
      <w:r w:rsidRPr="0026344E">
        <w:rPr>
          <w:color w:val="548DD4"/>
          <w:sz w:val="32"/>
          <w:szCs w:val="32"/>
        </w:rPr>
        <w:t>Descrizione delle abilità e dei comportamenti</w:t>
      </w:r>
    </w:p>
    <w:p w:rsidR="0026344E" w:rsidRPr="0026344E" w:rsidRDefault="0026344E" w:rsidP="0026344E">
      <w:pPr>
        <w:pStyle w:val="Standard"/>
      </w:pPr>
    </w:p>
    <w:tbl>
      <w:tblPr>
        <w:tblW w:w="1046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53"/>
      </w:tblGrid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rilevabili, se presenti,  nella diagnosi)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rilevati direttamente dagli insegnanti)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26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7B1E58" w:rsidRDefault="0026344E">
            <w:pPr>
              <w:pStyle w:val="Standard"/>
              <w:numPr>
                <w:ilvl w:val="0"/>
                <w:numId w:val="8"/>
              </w:numPr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7B1E58" w:rsidRDefault="007B1E58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 corretta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Scorretta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</w:p>
          <w:p w:rsidR="007B1E58" w:rsidRDefault="007B1E58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tabs>
                <w:tab w:val="left" w:pos="1486"/>
                <w:tab w:val="left" w:pos="1769"/>
                <w:tab w:val="left" w:pos="2095"/>
              </w:tabs>
              <w:suppressAutoHyphens w:val="0"/>
              <w:wordWrap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7B1E58" w:rsidRDefault="0026344E">
            <w:pPr>
              <w:pStyle w:val="Standard"/>
              <w:widowControl w:val="0"/>
              <w:tabs>
                <w:tab w:val="left" w:pos="1486"/>
                <w:tab w:val="left" w:pos="1769"/>
                <w:tab w:val="left" w:pos="2095"/>
              </w:tabs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MORFO-SINTATTICA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ind w:right="-221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  <w:proofErr w:type="gramEnd"/>
          </w:p>
        </w:tc>
      </w:tr>
    </w:tbl>
    <w:p w:rsidR="007B1E58" w:rsidRDefault="007B1E58">
      <w:pPr>
        <w:pStyle w:val="Standard"/>
      </w:pPr>
    </w:p>
    <w:p w:rsidR="00F039CA" w:rsidRDefault="00F039CA">
      <w:pPr>
        <w:pStyle w:val="Standard"/>
      </w:pPr>
    </w:p>
    <w:p w:rsidR="00F039CA" w:rsidRDefault="00F039CA">
      <w:pPr>
        <w:pStyle w:val="Standard"/>
      </w:pPr>
    </w:p>
    <w:tbl>
      <w:tblPr>
        <w:tblW w:w="1038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"/>
        <w:gridCol w:w="4576"/>
        <w:gridCol w:w="1911"/>
        <w:gridCol w:w="1188"/>
        <w:gridCol w:w="1364"/>
        <w:gridCol w:w="1237"/>
      </w:tblGrid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TableHeading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wordWrap w:val="0"/>
              <w:ind w:right="142"/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-spaziali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524"/>
              </w:tabs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</w:tr>
      <w:tr w:rsidR="007B1E58" w:rsidTr="007B1E58">
        <w:trPr>
          <w:trHeight w:val="2569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...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Errori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524"/>
              </w:tabs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</w:tr>
    </w:tbl>
    <w:p w:rsidR="007B1E58" w:rsidRDefault="007B1E58">
      <w:pPr>
        <w:rPr>
          <w:rFonts w:hint="eastAsia"/>
          <w:vanish/>
        </w:rPr>
      </w:pPr>
    </w:p>
    <w:tbl>
      <w:tblPr>
        <w:tblpPr w:leftFromText="141" w:rightFromText="141" w:horzAnchor="margin" w:tblpY="598"/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1722"/>
        <w:gridCol w:w="2459"/>
      </w:tblGrid>
      <w:tr w:rsidR="007B1E58" w:rsidTr="00F039CA">
        <w:trPr>
          <w:trHeight w:val="180"/>
        </w:trPr>
        <w:tc>
          <w:tcPr>
            <w:tcW w:w="10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snapToGri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B1E58" w:rsidRDefault="0026344E" w:rsidP="00F039CA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(Dati rilevabili se presenti nella diagnosi)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7B1E58" w:rsidRDefault="0026344E" w:rsidP="00F039CA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rilevati direttamente dagli insegnanti)</w:t>
            </w:r>
          </w:p>
        </w:tc>
      </w:tr>
      <w:tr w:rsidR="007B1E58" w:rsidTr="00F039CA">
        <w:trPr>
          <w:trHeight w:val="6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nella strutturazione della frase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 reperimento lessicale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nell’esposizione orale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tabs>
                <w:tab w:val="left" w:pos="2518"/>
              </w:tabs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Difficoltà nel memorizzare: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 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formule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, strutture grammaticali, algoritmi (tabelline, nomi, date …)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procedure</w:t>
            </w:r>
            <w:r>
              <w:rPr>
                <w:rFonts w:ascii="Comic Sans MS" w:eastAsia="Calibri" w:hAnsi="Comic Sans MS" w:cs="Comic Sans MS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-spaziale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  <w:proofErr w:type="gramEnd"/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  <w:proofErr w:type="gramEnd"/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  <w:proofErr w:type="gram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esecuzione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pianificazione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programmazione e progettazione</w:t>
            </w:r>
          </w:p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ind w:left="743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CE0FD9" w:rsidRPr="00F039CA" w:rsidRDefault="00CE0FD9">
      <w:pPr>
        <w:pStyle w:val="Standard"/>
        <w:widowControl w:val="0"/>
        <w:suppressAutoHyphens w:val="0"/>
        <w:wordWrap w:val="0"/>
        <w:ind w:right="567"/>
        <w:jc w:val="both"/>
        <w:rPr>
          <w:sz w:val="32"/>
          <w:szCs w:val="32"/>
        </w:rPr>
      </w:pPr>
      <w:bookmarkStart w:id="5" w:name="__RefHeading___Toc367439676"/>
      <w:bookmarkEnd w:id="5"/>
    </w:p>
    <w:p w:rsidR="00912F55" w:rsidRDefault="00912F55" w:rsidP="00912F55">
      <w:pPr>
        <w:pStyle w:val="Standard"/>
        <w:widowControl w:val="0"/>
        <w:suppressAutoHyphens w:val="0"/>
        <w:wordWrap w:val="0"/>
        <w:ind w:right="284"/>
        <w:jc w:val="both"/>
        <w:rPr>
          <w:b/>
          <w:color w:val="548DD4"/>
          <w:sz w:val="32"/>
          <w:szCs w:val="32"/>
        </w:rPr>
      </w:pPr>
      <w:bookmarkStart w:id="6" w:name="__RefHeading___Toc367439678"/>
      <w:bookmarkEnd w:id="6"/>
      <w:r>
        <w:rPr>
          <w:b/>
          <w:color w:val="548DD4"/>
          <w:sz w:val="32"/>
          <w:szCs w:val="32"/>
        </w:rPr>
        <w:t xml:space="preserve">SEZIONE C </w:t>
      </w:r>
      <w:bookmarkStart w:id="7" w:name="__RefHeading___Toc367439679"/>
      <w:bookmarkEnd w:id="7"/>
    </w:p>
    <w:p w:rsidR="007B1E58" w:rsidRPr="00912F55" w:rsidRDefault="0026344E" w:rsidP="00912F55">
      <w:pPr>
        <w:pStyle w:val="Standard"/>
        <w:widowControl w:val="0"/>
        <w:suppressAutoHyphens w:val="0"/>
        <w:wordWrap w:val="0"/>
        <w:ind w:right="284"/>
        <w:jc w:val="both"/>
        <w:rPr>
          <w:b/>
          <w:color w:val="548DD4"/>
          <w:sz w:val="32"/>
          <w:szCs w:val="32"/>
        </w:rPr>
      </w:pPr>
      <w:r w:rsidRPr="00CE0FD9">
        <w:rPr>
          <w:color w:val="548DD4"/>
          <w:sz w:val="32"/>
          <w:szCs w:val="32"/>
        </w:rPr>
        <w:t>C.1 Osservazione di Ulteriori Aspetti Significativi</w:t>
      </w:r>
    </w:p>
    <w:p w:rsidR="007B1E58" w:rsidRPr="00CE0FD9" w:rsidRDefault="007B1E58">
      <w:pPr>
        <w:pStyle w:val="Standard"/>
        <w:rPr>
          <w:sz w:val="32"/>
          <w:szCs w:val="32"/>
        </w:rPr>
      </w:pPr>
    </w:p>
    <w:tbl>
      <w:tblPr>
        <w:tblW w:w="995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48"/>
      </w:tblGrid>
      <w:tr w:rsidR="007B1E58" w:rsidTr="007B1E58"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</w:p>
        </w:tc>
      </w:tr>
      <w:tr w:rsidR="007B1E58" w:rsidTr="007B1E58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29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Consapevolezza delle proprie difficoltà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  <w:lang w:eastAsia="it-IT"/>
              </w:rPr>
            </w:pPr>
            <w:r>
              <w:rPr>
                <w:rFonts w:ascii="Arial" w:hAnsi="Arial" w:cs="Arial"/>
                <w:spacing w:val="2"/>
                <w:w w:val="110"/>
                <w:lang w:eastAsia="it-IT"/>
              </w:rPr>
              <w:lastRenderedPageBreak/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Rispetto degli impegni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Autonomia nel lavoro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>Sottolinea, identifica parole chiave …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 xml:space="preserve">Costruisce schemi, mappe </w:t>
            </w:r>
            <w:proofErr w:type="gramStart"/>
            <w:r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>Usa strategie di memorizzazione</w:t>
            </w:r>
            <w:proofErr w:type="gramStart"/>
            <w:r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2"/>
                <w:lang w:eastAsia="it-IT"/>
              </w:rPr>
              <w:t>immagini, colori, riquadrature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C167C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Altro</w:t>
            </w:r>
          </w:p>
        </w:tc>
        <w:tc>
          <w:tcPr>
            <w:tcW w:w="5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Paragrafoelenco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7B1E58" w:rsidRDefault="007B1E58">
      <w:pPr>
        <w:pStyle w:val="Standard"/>
      </w:pPr>
    </w:p>
    <w:p w:rsidR="007B1E58" w:rsidRDefault="007B1E58">
      <w:pPr>
        <w:pStyle w:val="Standard"/>
      </w:pPr>
    </w:p>
    <w:tbl>
      <w:tblPr>
        <w:tblW w:w="981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1"/>
      </w:tblGrid>
      <w:tr w:rsidR="007B1E58" w:rsidTr="007B1E5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7B1E58" w:rsidTr="007B1E5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31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di acquisizione degli automatismi grammaticali di base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nella scrittura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:rsidR="007B1E58" w:rsidRPr="001C167C" w:rsidRDefault="0026344E" w:rsidP="001C167C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</w:p>
          <w:p w:rsidR="001C167C" w:rsidRPr="001C167C" w:rsidRDefault="001C167C" w:rsidP="001C167C">
            <w:pPr>
              <w:pStyle w:val="Standard"/>
              <w:widowControl w:val="0"/>
              <w:suppressAutoHyphens w:val="0"/>
              <w:wordWrap w:val="0"/>
              <w:spacing w:before="120"/>
              <w:ind w:left="714"/>
            </w:pPr>
            <w:r>
              <w:t>……………………………………………………………………………………………….</w:t>
            </w:r>
          </w:p>
        </w:tc>
      </w:tr>
      <w:tr w:rsidR="007B1E58" w:rsidTr="007B1E5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INFORMAZIONI GENERALI FORNITE DALL’ALUNNO/STUDENTE</w:t>
            </w:r>
          </w:p>
        </w:tc>
      </w:tr>
      <w:tr w:rsidR="007B1E58" w:rsidTr="007B1E5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Interessi, difficoltà, attività in cui si sente capac</w:t>
            </w:r>
            <w:r w:rsidR="00CE0FD9">
              <w:rPr>
                <w:rFonts w:ascii="Arial" w:hAnsi="Arial" w:cs="Arial"/>
                <w:bCs/>
                <w:lang w:eastAsia="it-IT"/>
              </w:rPr>
              <w:t xml:space="preserve">e, punti di forza, aspettative, </w:t>
            </w:r>
            <w:r>
              <w:rPr>
                <w:rFonts w:ascii="Arial" w:hAnsi="Arial" w:cs="Arial"/>
                <w:bCs/>
                <w:lang w:eastAsia="it-IT"/>
              </w:rPr>
              <w:t>richieste</w:t>
            </w:r>
            <w:r w:rsidR="00CE0FD9">
              <w:rPr>
                <w:rFonts w:ascii="Arial" w:hAnsi="Arial" w:cs="Arial"/>
                <w:bCs/>
                <w:lang w:eastAsia="it-IT"/>
              </w:rPr>
              <w:t xml:space="preserve"> </w:t>
            </w:r>
            <w:r>
              <w:rPr>
                <w:rFonts w:ascii="Arial" w:hAnsi="Arial" w:cs="Arial"/>
                <w:bCs/>
                <w:lang w:eastAsia="it-IT"/>
              </w:rPr>
              <w:t>…</w:t>
            </w:r>
          </w:p>
          <w:p w:rsidR="007B1E58" w:rsidRDefault="0026344E">
            <w:pPr>
              <w:pStyle w:val="Paragrafoelenco"/>
              <w:spacing w:after="0" w:line="240" w:lineRule="auto"/>
              <w:ind w:left="0"/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B1E58" w:rsidRDefault="0026344E">
            <w:pPr>
              <w:pStyle w:val="Paragrafoelenco"/>
              <w:spacing w:after="0" w:line="240" w:lineRule="auto"/>
              <w:ind w:left="0"/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7B1E58" w:rsidRDefault="0026344E">
            <w:pPr>
              <w:pStyle w:val="Paragrafoelenco"/>
              <w:spacing w:after="0" w:line="240" w:lineRule="auto"/>
              <w:ind w:left="0"/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7B1E58" w:rsidRPr="00912F55" w:rsidRDefault="007B1E58" w:rsidP="00912F55">
            <w:pPr>
              <w:pStyle w:val="Paragrafoelenco"/>
              <w:spacing w:after="0" w:line="240" w:lineRule="auto"/>
              <w:ind w:left="0"/>
            </w:pPr>
          </w:p>
        </w:tc>
      </w:tr>
    </w:tbl>
    <w:p w:rsidR="007B1E58" w:rsidRDefault="0026344E" w:rsidP="00CE0FD9">
      <w:pPr>
        <w:pStyle w:val="Titolo21"/>
        <w:pageBreakBefore/>
        <w:outlineLvl w:val="9"/>
        <w:rPr>
          <w:rFonts w:ascii="Times New Roman" w:hAnsi="Times New Roman" w:cs="Times New Roman"/>
          <w:color w:val="548DD4"/>
        </w:rPr>
      </w:pPr>
      <w:bookmarkStart w:id="8" w:name="__RefHeading___Toc367439680"/>
      <w:r>
        <w:rPr>
          <w:rFonts w:ascii="Times New Roman" w:hAnsi="Times New Roman" w:cs="Times New Roman"/>
          <w:color w:val="548DD4"/>
        </w:rPr>
        <w:lastRenderedPageBreak/>
        <w:t>C. 2 PATTO EDUCATIVO</w:t>
      </w:r>
      <w:bookmarkEnd w:id="8"/>
    </w:p>
    <w:p w:rsidR="007B1E58" w:rsidRDefault="007B1E58">
      <w:pPr>
        <w:pStyle w:val="Default"/>
        <w:rPr>
          <w:b/>
        </w:rPr>
      </w:pPr>
    </w:p>
    <w:p w:rsidR="007B1E58" w:rsidRDefault="0026344E">
      <w:pPr>
        <w:pStyle w:val="Default"/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:rsidR="007B1E58" w:rsidRDefault="007B1E58">
      <w:pPr>
        <w:pStyle w:val="Default"/>
        <w:rPr>
          <w:rFonts w:ascii="Comic Sans MS" w:hAnsi="Comic Sans MS" w:cs="Comic Sans MS"/>
        </w:rPr>
      </w:pPr>
    </w:p>
    <w:p w:rsidR="007B1E58" w:rsidRDefault="0026344E">
      <w:pPr>
        <w:pStyle w:val="Standard"/>
        <w:autoSpaceDE w:val="0"/>
        <w:spacing w:before="120"/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Nelle attività di studio l’allievo</w:t>
      </w:r>
      <w:r>
        <w:rPr>
          <w:rFonts w:ascii="Arial" w:hAnsi="Arial" w:cs="Arial"/>
          <w:color w:val="000000"/>
        </w:rPr>
        <w:t>: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  <w:color w:val="000000"/>
        </w:rPr>
      </w:pPr>
      <w:proofErr w:type="gramStart"/>
      <w:r w:rsidRPr="001818A7">
        <w:rPr>
          <w:rFonts w:ascii="Arial" w:hAnsi="Arial" w:cs="Arial"/>
          <w:color w:val="000000"/>
        </w:rPr>
        <w:t>è</w:t>
      </w:r>
      <w:proofErr w:type="gramEnd"/>
      <w:r>
        <w:rPr>
          <w:rFonts w:ascii="Arial" w:hAnsi="Arial" w:cs="Arial"/>
          <w:color w:val="000000"/>
        </w:rPr>
        <w:t xml:space="preserve"> seguito da un Tutor nelle discipline: ______________________________</w:t>
      </w:r>
    </w:p>
    <w:p w:rsidR="007B1E58" w:rsidRDefault="0026344E">
      <w:pPr>
        <w:pStyle w:val="Standard"/>
        <w:autoSpaceDE w:val="0"/>
        <w:spacing w:before="120"/>
        <w:ind w:firstLine="708"/>
        <w:jc w:val="both"/>
      </w:pPr>
      <w:proofErr w:type="gramStart"/>
      <w:r>
        <w:rPr>
          <w:rFonts w:ascii="Arial" w:hAnsi="Arial" w:cs="Arial"/>
          <w:color w:val="000000"/>
        </w:rPr>
        <w:t>con</w:t>
      </w:r>
      <w:proofErr w:type="gramEnd"/>
      <w:r>
        <w:rPr>
          <w:rFonts w:ascii="Arial" w:hAnsi="Arial" w:cs="Arial"/>
          <w:color w:val="000000"/>
        </w:rPr>
        <w:t xml:space="preserve"> cadenza: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</w:t>
      </w:r>
    </w:p>
    <w:p w:rsidR="007B1E58" w:rsidRDefault="0026344E" w:rsidP="001818A7">
      <w:pPr>
        <w:pStyle w:val="Default"/>
        <w:numPr>
          <w:ilvl w:val="0"/>
          <w:numId w:val="37"/>
        </w:numPr>
        <w:spacing w:before="120"/>
      </w:pPr>
      <w:proofErr w:type="gramStart"/>
      <w:r>
        <w:t>è</w:t>
      </w:r>
      <w:proofErr w:type="gramEnd"/>
      <w:r>
        <w:t xml:space="preserve"> seguito da familiari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ricorre</w:t>
      </w:r>
      <w:proofErr w:type="gramEnd"/>
      <w:r>
        <w:rPr>
          <w:rFonts w:ascii="Arial" w:hAnsi="Arial" w:cs="Arial"/>
        </w:rPr>
        <w:t xml:space="preserve"> all’aiuto di  compagni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utilizza</w:t>
      </w:r>
      <w:proofErr w:type="gramEnd"/>
      <w:r>
        <w:rPr>
          <w:rFonts w:ascii="Arial" w:hAnsi="Arial" w:cs="Arial"/>
        </w:rPr>
        <w:t xml:space="preserve"> strumenti compensativi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ind w:left="1276"/>
        <w:rPr>
          <w:rFonts w:ascii="Arial" w:hAnsi="Arial" w:cs="Arial"/>
          <w:b/>
        </w:rPr>
      </w:pPr>
    </w:p>
    <w:p w:rsidR="007B1E58" w:rsidRDefault="0026344E">
      <w:pPr>
        <w:pStyle w:val="Standard"/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</w:t>
      </w:r>
      <w:proofErr w:type="gramStart"/>
      <w:r>
        <w:rPr>
          <w:rFonts w:ascii="Arial" w:hAnsi="Arial" w:cs="Arial"/>
          <w:b/>
        </w:rPr>
        <w:t>utilizzare  nel</w:t>
      </w:r>
      <w:proofErr w:type="gramEnd"/>
      <w:r>
        <w:rPr>
          <w:rFonts w:ascii="Arial" w:hAnsi="Arial" w:cs="Arial"/>
          <w:b/>
        </w:rPr>
        <w:t xml:space="preserve"> lavoro a casa</w:t>
      </w:r>
    </w:p>
    <w:p w:rsidR="007B1E58" w:rsidRDefault="007B1E58">
      <w:pPr>
        <w:pStyle w:val="Standard"/>
        <w:autoSpaceDE w:val="0"/>
        <w:ind w:left="284"/>
        <w:rPr>
          <w:rFonts w:ascii="Arial" w:hAnsi="Arial" w:cs="Arial"/>
        </w:rPr>
      </w:pPr>
    </w:p>
    <w:p w:rsidR="007B1E58" w:rsidRDefault="0026344E" w:rsidP="001818A7">
      <w:pPr>
        <w:pStyle w:val="Standard"/>
        <w:numPr>
          <w:ilvl w:val="0"/>
          <w:numId w:val="38"/>
        </w:numPr>
        <w:autoSpaceDE w:val="0"/>
      </w:pPr>
      <w:proofErr w:type="gramStart"/>
      <w:r>
        <w:rPr>
          <w:rFonts w:ascii="Arial" w:hAnsi="Arial" w:cs="Arial"/>
        </w:rPr>
        <w:t>strumenti</w:t>
      </w:r>
      <w:proofErr w:type="gramEnd"/>
      <w:r>
        <w:rPr>
          <w:rFonts w:ascii="Arial" w:hAnsi="Arial" w:cs="Arial"/>
        </w:rPr>
        <w:t xml:space="preserve"> informatici (pc, videoscrittura con correttore ortografico,…)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tecnologia</w:t>
      </w:r>
      <w:proofErr w:type="gramEnd"/>
      <w:r>
        <w:rPr>
          <w:rFonts w:ascii="Arial" w:hAnsi="Arial" w:cs="Arial"/>
        </w:rPr>
        <w:t xml:space="preserve"> di sintesi vocale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appunti</w:t>
      </w:r>
      <w:proofErr w:type="gramEnd"/>
      <w:r>
        <w:rPr>
          <w:rFonts w:ascii="Arial" w:hAnsi="Arial" w:cs="Arial"/>
        </w:rPr>
        <w:t xml:space="preserve"> scritti al pc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registrazioni</w:t>
      </w:r>
      <w:proofErr w:type="gramEnd"/>
      <w:r>
        <w:rPr>
          <w:rFonts w:ascii="Arial" w:hAnsi="Arial" w:cs="Arial"/>
        </w:rPr>
        <w:t xml:space="preserve"> digitali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materiali</w:t>
      </w:r>
      <w:proofErr w:type="gramEnd"/>
      <w:r>
        <w:rPr>
          <w:rFonts w:ascii="Arial" w:hAnsi="Arial" w:cs="Arial"/>
        </w:rPr>
        <w:t xml:space="preserve"> multimediali (video, simulazioni…)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testi</w:t>
      </w:r>
      <w:proofErr w:type="gramEnd"/>
      <w:r>
        <w:rPr>
          <w:rFonts w:ascii="Arial" w:hAnsi="Arial" w:cs="Arial"/>
        </w:rPr>
        <w:t xml:space="preserve"> semplificati e/o ridotti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fotocopie</w:t>
      </w:r>
      <w:proofErr w:type="gramEnd"/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schemi</w:t>
      </w:r>
      <w:proofErr w:type="gramEnd"/>
      <w:r>
        <w:rPr>
          <w:rFonts w:ascii="Arial" w:hAnsi="Arial" w:cs="Arial"/>
        </w:rPr>
        <w:t xml:space="preserve"> e mappe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ind w:left="1276"/>
        <w:rPr>
          <w:rFonts w:ascii="Arial" w:hAnsi="Arial" w:cs="Arial"/>
          <w:b/>
        </w:rPr>
      </w:pPr>
    </w:p>
    <w:p w:rsidR="007B1E58" w:rsidRDefault="0026344E">
      <w:pPr>
        <w:pStyle w:val="Standard"/>
        <w:autoSpaceDE w:val="0"/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Attività  scolastiche</w:t>
      </w:r>
      <w:proofErr w:type="gramEnd"/>
      <w:r>
        <w:rPr>
          <w:rFonts w:ascii="Arial" w:hAnsi="Arial" w:cs="Arial"/>
          <w:b/>
        </w:rPr>
        <w:t xml:space="preserve"> individualizzate programmate</w:t>
      </w:r>
    </w:p>
    <w:p w:rsidR="007B1E58" w:rsidRDefault="007B1E58">
      <w:pPr>
        <w:pStyle w:val="Standard"/>
        <w:autoSpaceDE w:val="0"/>
        <w:ind w:left="720"/>
        <w:rPr>
          <w:b/>
        </w:rPr>
      </w:pP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recupero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consolidamento e/o di potenziamento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laboratorio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classi aperte (per piccoli gruppi)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curriculari all’esterno dell’ambiente scolastico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carattere culturale, formativo, socializzante</w:t>
      </w:r>
    </w:p>
    <w:p w:rsidR="001818A7" w:rsidRPr="001818A7" w:rsidRDefault="001818A7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laboratorio interculturale per la prima alfabetizzazione (vedere programmazione specifica allegata)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rPr>
          <w:rFonts w:ascii="Arial" w:hAnsi="Arial" w:cs="Arial"/>
        </w:rPr>
      </w:pPr>
    </w:p>
    <w:p w:rsidR="007B1E58" w:rsidRPr="001818A7" w:rsidRDefault="0026344E" w:rsidP="001818A7">
      <w:pPr>
        <w:pStyle w:val="Titolo1"/>
        <w:rPr>
          <w:rFonts w:ascii="Times New Roman" w:hAnsi="Times New Roman"/>
          <w:color w:val="548DD4"/>
          <w:kern w:val="32"/>
        </w:rPr>
      </w:pPr>
      <w:r w:rsidRPr="001818A7">
        <w:rPr>
          <w:rFonts w:ascii="Times New Roman" w:hAnsi="Times New Roman"/>
          <w:color w:val="548DD4"/>
          <w:kern w:val="32"/>
        </w:rPr>
        <w:lastRenderedPageBreak/>
        <w:t>SEZIONE D: INTERVENTI EDUCATIVI E DIDATTICI</w:t>
      </w:r>
    </w:p>
    <w:p w:rsidR="007B1E58" w:rsidRDefault="0026344E" w:rsidP="001818A7">
      <w:pPr>
        <w:pStyle w:val="Titolo21"/>
        <w:outlineLvl w:val="9"/>
      </w:pPr>
      <w:bookmarkStart w:id="9" w:name="__RefHeading___Toc367439682"/>
      <w:bookmarkEnd w:id="9"/>
      <w:r>
        <w:rPr>
          <w:rFonts w:ascii="Times New Roman" w:hAnsi="Times New Roman" w:cs="Times New Roman"/>
          <w:color w:val="548DD4"/>
        </w:rPr>
        <w:t xml:space="preserve">D.1: </w:t>
      </w:r>
      <w:r>
        <w:rPr>
          <w:rFonts w:ascii="Times New Roman" w:hAnsi="Times New Roman" w:cs="Times New Roman"/>
          <w:caps/>
          <w:color w:val="548DD4"/>
        </w:rPr>
        <w:t>Strategie di personalizzazione/individualizzazione</w:t>
      </w:r>
    </w:p>
    <w:p w:rsidR="007B1E58" w:rsidRDefault="007B1E58">
      <w:pPr>
        <w:pStyle w:val="Style8"/>
        <w:wordWrap w:val="0"/>
        <w:autoSpaceDE/>
        <w:spacing w:before="0" w:line="240" w:lineRule="auto"/>
        <w:jc w:val="both"/>
      </w:pPr>
    </w:p>
    <w:p w:rsidR="007B1E58" w:rsidRDefault="0026344E">
      <w:pPr>
        <w:pStyle w:val="Style8"/>
        <w:wordWrap w:val="0"/>
        <w:autoSpaceDE/>
        <w:spacing w:before="0" w:line="240" w:lineRule="auto"/>
        <w:jc w:val="center"/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1 STRATEGIE DIDATTICHE, STRUMENTI COMPENSATIVI, MISURE DISPENSATIVE</w:t>
      </w:r>
    </w:p>
    <w:p w:rsidR="007B1E58" w:rsidRDefault="0026344E">
      <w:pPr>
        <w:pStyle w:val="Style8"/>
        <w:wordWrap w:val="0"/>
        <w:autoSpaceDE/>
        <w:spacing w:before="0" w:line="240" w:lineRule="auto"/>
        <w:jc w:val="center"/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</w:t>
      </w:r>
      <w:proofErr w:type="gram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vedi</w:t>
      </w:r>
      <w:proofErr w:type="gram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quadro riassuntivo- sezione E)</w:t>
      </w:r>
    </w:p>
    <w:p w:rsidR="007B1E58" w:rsidRDefault="007B1E58">
      <w:pPr>
        <w:pStyle w:val="Style8"/>
        <w:wordWrap w:val="0"/>
        <w:autoSpaceDE/>
        <w:spacing w:before="0" w:line="240" w:lineRule="auto"/>
        <w:jc w:val="center"/>
        <w:rPr>
          <w:rFonts w:cs="Times New Roman"/>
        </w:rPr>
      </w:pPr>
    </w:p>
    <w:p w:rsidR="007B1E58" w:rsidRDefault="007B1E58">
      <w:pPr>
        <w:pStyle w:val="Style8"/>
        <w:wordWrap w:val="0"/>
        <w:autoSpaceDE/>
        <w:spacing w:before="0" w:line="240" w:lineRule="auto"/>
        <w:jc w:val="center"/>
      </w:pPr>
    </w:p>
    <w:tbl>
      <w:tblPr>
        <w:tblW w:w="1058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1664"/>
        <w:gridCol w:w="1665"/>
        <w:gridCol w:w="1664"/>
        <w:gridCol w:w="1665"/>
        <w:gridCol w:w="1674"/>
      </w:tblGrid>
      <w:tr w:rsidR="007B1E58" w:rsidTr="00572873">
        <w:trPr>
          <w:trHeight w:val="141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STRATEGIE DIDATTICHE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didattica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laboratoriale; cooperative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uso delle tecnologie,…)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OBIETTIVI DISCIPLINARI PERSONALIZZATI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necessari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conoscenze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abilità,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attegiamenti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STRATEGIE E CRITERI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 VALUTAZIONE</w:t>
            </w:r>
          </w:p>
        </w:tc>
      </w:tr>
      <w:tr w:rsidR="007B1E58" w:rsidTr="00572873">
        <w:trPr>
          <w:trHeight w:val="212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72873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MATERIA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  <w:r w:rsidRPr="0057287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Firma docente: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  <w:r w:rsidRPr="00572873">
              <w:rPr>
                <w:rFonts w:ascii="Arial" w:hAnsi="Arial" w:cs="Arial"/>
                <w:bCs/>
                <w:sz w:val="20"/>
                <w:szCs w:val="20"/>
              </w:rPr>
              <w:t>.........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1E58" w:rsidTr="00572873">
        <w:trPr>
          <w:trHeight w:val="212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72873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MATERIA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Firma docente: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……………….........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1E58" w:rsidTr="00572873">
        <w:trPr>
          <w:trHeight w:val="1988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MATERIA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Firma docente: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 w:rsidP="00572873">
            <w:pPr>
              <w:pStyle w:val="Standard"/>
              <w:autoSpaceDE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……………….........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B1E58" w:rsidRDefault="007B1E58">
      <w:pPr>
        <w:pStyle w:val="Style8"/>
        <w:wordWrap w:val="0"/>
        <w:autoSpaceDE/>
        <w:spacing w:before="0" w:line="240" w:lineRule="auto"/>
        <w:jc w:val="center"/>
        <w:rPr>
          <w:rFonts w:cs="Times New Roman"/>
        </w:rPr>
      </w:pPr>
    </w:p>
    <w:p w:rsidR="001818A7" w:rsidRPr="001818A7" w:rsidRDefault="001818A7" w:rsidP="001818A7">
      <w:pPr>
        <w:pStyle w:val="Titolo1"/>
        <w:rPr>
          <w:rFonts w:ascii="Times New Roman" w:hAnsi="Times New Roman"/>
          <w:color w:val="548DD4"/>
          <w:kern w:val="32"/>
        </w:rPr>
      </w:pPr>
      <w:bookmarkStart w:id="10" w:name="__RefHeading___Toc367439681"/>
      <w:bookmarkEnd w:id="10"/>
      <w:r w:rsidRPr="001818A7">
        <w:rPr>
          <w:rFonts w:ascii="Times New Roman" w:hAnsi="Times New Roman"/>
          <w:color w:val="548DD4"/>
          <w:kern w:val="32"/>
        </w:rPr>
        <w:t>SEZIONE E: Quadro riassuntivo degli strumenti compensativi e delle misure dispensative -  parametri e criteri per la verifica/valutazione</w:t>
      </w:r>
    </w:p>
    <w:p w:rsidR="001818A7" w:rsidRDefault="001818A7">
      <w:pPr>
        <w:pStyle w:val="Style8"/>
        <w:wordWrap w:val="0"/>
        <w:autoSpaceDE/>
        <w:spacing w:before="0" w:line="240" w:lineRule="auto"/>
        <w:ind w:left="0"/>
        <w:jc w:val="both"/>
      </w:pPr>
    </w:p>
    <w:tbl>
      <w:tblPr>
        <w:tblW w:w="10556" w:type="dxa"/>
        <w:tblInd w:w="-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9669"/>
      </w:tblGrid>
      <w:tr w:rsidR="007B1E58" w:rsidTr="007B1E58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B1E58" w:rsidRDefault="0026344E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STRUMENTI COMPENSATIVI</w:t>
            </w:r>
          </w:p>
          <w:p w:rsidR="007B1E58" w:rsidRDefault="0026344E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legge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170/10 e linee guida 12/07/11)</w:t>
            </w:r>
          </w:p>
        </w:tc>
      </w:tr>
      <w:tr w:rsidR="007B1E58" w:rsidTr="007B1E58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33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tablet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(possibilmente con stampante)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7B1E58" w:rsidTr="007B1E58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risorse audio (file audio digitali, audiolibri…).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ausili  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 ed eventualmente della  calcolatrice con foglio di calcolo (possibilmente calcolatrice vocale)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7B1E58" w:rsidTr="007B1E58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(free e/o commerciali)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:rsidR="007B1E58" w:rsidRDefault="007B1E58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E58" w:rsidRDefault="0026344E">
      <w:pPr>
        <w:pStyle w:val="Standard"/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NB:</w:t>
      </w:r>
    </w:p>
    <w:p w:rsidR="007B1E58" w:rsidRDefault="0026344E">
      <w:pPr>
        <w:pStyle w:val="Standard"/>
        <w:autoSpaceDE w:val="0"/>
      </w:pPr>
      <w:r>
        <w:rPr>
          <w:rFonts w:ascii="Arial" w:hAnsi="Arial" w:cs="Arial"/>
          <w:i/>
          <w:iCs/>
          <w:sz w:val="20"/>
          <w:szCs w:val="20"/>
        </w:rPr>
        <w:t xml:space="preserve">In caso di </w:t>
      </w:r>
      <w:r>
        <w:rPr>
          <w:rFonts w:ascii="Arial" w:hAnsi="Arial" w:cs="Arial"/>
          <w:b/>
          <w:i/>
          <w:iCs/>
          <w:sz w:val="20"/>
          <w:szCs w:val="20"/>
        </w:rPr>
        <w:t>esame di stato</w:t>
      </w:r>
      <w:r>
        <w:rPr>
          <w:rFonts w:ascii="Arial" w:hAnsi="Arial" w:cs="Arial"/>
          <w:i/>
          <w:iCs/>
          <w:sz w:val="20"/>
          <w:szCs w:val="20"/>
        </w:rPr>
        <w:t xml:space="preserve">, gli </w:t>
      </w:r>
      <w:r>
        <w:rPr>
          <w:rFonts w:ascii="Arial" w:hAnsi="Arial" w:cs="Arial"/>
          <w:b/>
          <w:i/>
          <w:iCs/>
          <w:sz w:val="20"/>
          <w:szCs w:val="20"/>
        </w:rPr>
        <w:t>strumenti adottati</w:t>
      </w:r>
      <w:r>
        <w:rPr>
          <w:rFonts w:ascii="Arial" w:hAnsi="Arial" w:cs="Arial"/>
          <w:i/>
          <w:iCs/>
          <w:sz w:val="20"/>
          <w:szCs w:val="20"/>
        </w:rPr>
        <w:t xml:space="preserve"> andranno indicati nella </w:t>
      </w:r>
      <w:r>
        <w:rPr>
          <w:rFonts w:ascii="Arial" w:hAnsi="Arial" w:cs="Arial"/>
          <w:b/>
          <w:i/>
          <w:iCs/>
          <w:sz w:val="20"/>
          <w:szCs w:val="20"/>
        </w:rPr>
        <w:t>riunione preliminare per l’esame conclusivo del primo ciclo e nel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>
        <w:rPr>
          <w:rFonts w:ascii="Arial" w:hAnsi="Arial" w:cs="Arial"/>
          <w:i/>
          <w:iCs/>
          <w:sz w:val="20"/>
          <w:szCs w:val="20"/>
        </w:rPr>
        <w:t xml:space="preserve"> (nota MPI n 1787/05 – MPI maggio 2007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),  in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cui il Consiglio di Classe dovrà indicare modalità, tempi e sistema valutativo previsti-VEDI P. 19</w:t>
      </w:r>
    </w:p>
    <w:p w:rsidR="007B1E58" w:rsidRDefault="007B1E58">
      <w:pPr>
        <w:pStyle w:val="Standard"/>
        <w:widowControl w:val="0"/>
        <w:suppressAutoHyphens w:val="0"/>
        <w:wordWrap w:val="0"/>
        <w:ind w:left="74"/>
        <w:rPr>
          <w:rFonts w:ascii="Arial" w:hAnsi="Arial" w:cs="Arial"/>
          <w:b/>
          <w:bCs/>
          <w:w w:val="105"/>
          <w:sz w:val="20"/>
          <w:szCs w:val="20"/>
          <w:lang w:eastAsia="it-IT"/>
        </w:rPr>
      </w:pPr>
    </w:p>
    <w:p w:rsidR="007B1E58" w:rsidRDefault="007B1E58">
      <w:pPr>
        <w:pStyle w:val="Standard"/>
        <w:widowControl w:val="0"/>
        <w:suppressAutoHyphens w:val="0"/>
        <w:wordWrap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85" w:type="dxa"/>
        <w:tblInd w:w="-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22"/>
      </w:tblGrid>
      <w:tr w:rsidR="007B1E58" w:rsidTr="007B1E58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B1E58" w:rsidRDefault="0026344E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:rsidR="007B1E58" w:rsidRDefault="0026344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7B1E58" w:rsidRDefault="007B1E58">
            <w:pPr>
              <w:pStyle w:val="Standard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1E58" w:rsidTr="007B1E58">
        <w:trPr>
          <w:cantSplit/>
          <w:trHeight w:val="6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dall’uso dei quattro caratteri di scrittura nelle prime fasi dell’apprendimento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 ricopiare testi o espressioni matematiche dalla lavagna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dallo studio mnemonico delle tabelline, delle forme verbali, delle poesie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dall’utilizzo di tempi standard</w:t>
            </w:r>
          </w:p>
        </w:tc>
      </w:tr>
      <w:tr w:rsidR="007B1E58" w:rsidTr="007B1E58">
        <w:trPr>
          <w:trHeight w:val="13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Riduzione dei programmi 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saperi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minimi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degli argomenti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Sostituzione di una lingua straniera per attività di alfabetizzazione</w:t>
            </w:r>
          </w:p>
        </w:tc>
      </w:tr>
    </w:tbl>
    <w:p w:rsidR="007B1E58" w:rsidRDefault="0026344E">
      <w:pPr>
        <w:pStyle w:val="Standard"/>
        <w:widowControl w:val="0"/>
        <w:numPr>
          <w:ilvl w:val="0"/>
          <w:numId w:val="35"/>
        </w:numPr>
        <w:suppressAutoHyphens w:val="0"/>
        <w:wordWrap w:val="0"/>
        <w:autoSpaceDE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D10, D11 e D12 da compilare in caso di prima alfabetizzazione</w:t>
      </w:r>
    </w:p>
    <w:p w:rsidR="001818A7" w:rsidRDefault="0026344E" w:rsidP="001818A7">
      <w:pPr>
        <w:pStyle w:val="Titolo31"/>
        <w:jc w:val="center"/>
      </w:pPr>
      <w:bookmarkStart w:id="11" w:name="__RefHeading___Toc367439686"/>
      <w:r>
        <w:lastRenderedPageBreak/>
        <w:t>INDICAZIONI PER LA PERSONALIZZAZIONE DELLA VERIFICA</w:t>
      </w:r>
    </w:p>
    <w:p w:rsidR="007B1E58" w:rsidRDefault="0026344E" w:rsidP="001818A7">
      <w:pPr>
        <w:pStyle w:val="Titolo31"/>
        <w:jc w:val="center"/>
      </w:pPr>
      <w:r>
        <w:t xml:space="preserve">E </w:t>
      </w:r>
      <w:proofErr w:type="gramStart"/>
      <w:r>
        <w:t>DELLA  VALUTAZIONE</w:t>
      </w:r>
      <w:bookmarkEnd w:id="11"/>
      <w:proofErr w:type="gramEnd"/>
    </w:p>
    <w:p w:rsidR="007B1E58" w:rsidRDefault="007B1E58" w:rsidP="001818A7">
      <w:pPr>
        <w:pStyle w:val="Standard"/>
        <w:jc w:val="center"/>
      </w:pPr>
    </w:p>
    <w:tbl>
      <w:tblPr>
        <w:tblW w:w="10662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669"/>
      </w:tblGrid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tempi e su modalità delle interrogazioni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modalità e tempi delle verifiche scritte con possibilità di utilizzare supporti   multimediali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:rsidR="007B1E58" w:rsidRDefault="007B1E58">
      <w:pPr>
        <w:pStyle w:val="Standard"/>
        <w:rPr>
          <w:vanish/>
        </w:rPr>
      </w:pPr>
    </w:p>
    <w:tbl>
      <w:tblPr>
        <w:tblW w:w="10662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670"/>
      </w:tblGrid>
      <w:tr w:rsidR="007B1E58" w:rsidTr="007B1E58">
        <w:trPr>
          <w:trHeight w:val="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orale);  riduzione al minimo delle domande a risposte aperte</w:t>
            </w:r>
          </w:p>
        </w:tc>
      </w:tr>
      <w:tr w:rsidR="007B1E58" w:rsidTr="007B1E58">
        <w:trPr>
          <w:trHeight w:val="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 negli elaborati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V19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temporaneamente sospese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V20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differenziate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V21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svolte con l'ausilio del laboratorio</w:t>
            </w:r>
          </w:p>
        </w:tc>
      </w:tr>
    </w:tbl>
    <w:p w:rsidR="007B1E58" w:rsidRDefault="007B1E58">
      <w:pPr>
        <w:pStyle w:val="Standard"/>
        <w:rPr>
          <w:rFonts w:ascii="Verdana" w:hAnsi="Verdana" w:cs="Verdana"/>
          <w:b/>
          <w:sz w:val="20"/>
          <w:szCs w:val="20"/>
        </w:rPr>
      </w:pPr>
    </w:p>
    <w:p w:rsidR="001818A7" w:rsidRDefault="0026344E" w:rsidP="00572873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</w:t>
      </w:r>
      <w:proofErr w:type="gramStart"/>
      <w:r>
        <w:rPr>
          <w:rFonts w:ascii="Verdana" w:hAnsi="Verdana" w:cs="Verdana"/>
          <w:sz w:val="22"/>
          <w:szCs w:val="22"/>
        </w:rPr>
        <w:t>19,V</w:t>
      </w:r>
      <w:proofErr w:type="gramEnd"/>
      <w:r>
        <w:rPr>
          <w:rFonts w:ascii="Verdana" w:hAnsi="Verdana" w:cs="Verdana"/>
          <w:sz w:val="22"/>
          <w:szCs w:val="22"/>
        </w:rPr>
        <w:t>20 eV21 da compilare per alunni di prima alfabetizzazione</w:t>
      </w:r>
    </w:p>
    <w:p w:rsidR="00572873" w:rsidRPr="00572873" w:rsidRDefault="00572873" w:rsidP="00572873">
      <w:pPr>
        <w:pStyle w:val="Standard"/>
        <w:rPr>
          <w:rFonts w:ascii="Verdana" w:hAnsi="Verdana" w:cs="Verdana"/>
          <w:sz w:val="22"/>
          <w:szCs w:val="22"/>
        </w:rPr>
      </w:pPr>
    </w:p>
    <w:p w:rsidR="007B1E58" w:rsidRPr="001818A7" w:rsidRDefault="0026344E">
      <w:pPr>
        <w:pStyle w:val="Standard"/>
        <w:suppressAutoHyphens w:val="0"/>
        <w:autoSpaceDE w:val="0"/>
        <w:spacing w:before="120" w:after="240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1818A7">
        <w:rPr>
          <w:rFonts w:ascii="Arial" w:hAnsi="Arial" w:cs="Arial"/>
          <w:b/>
          <w:i/>
          <w:color w:val="0070C0"/>
          <w:sz w:val="28"/>
          <w:szCs w:val="28"/>
        </w:rPr>
        <w:t>STRATEGIE VALUTATIVE GENERALI</w:t>
      </w:r>
    </w:p>
    <w:tbl>
      <w:tblPr>
        <w:tblW w:w="10585" w:type="dxa"/>
        <w:tblInd w:w="-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5"/>
      </w:tblGrid>
      <w:tr w:rsidR="007B1E58" w:rsidTr="007B1E58">
        <w:trPr>
          <w:trHeight w:val="297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Valutare per formare</w:t>
            </w:r>
          </w:p>
        </w:tc>
      </w:tr>
      <w:tr w:rsidR="007B1E58" w:rsidTr="007B1E58">
        <w:trPr>
          <w:trHeight w:val="448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autoSpaceDE w:val="0"/>
              <w:spacing w:after="240"/>
              <w:jc w:val="both"/>
            </w:pPr>
            <w:r w:rsidRPr="001818A7">
              <w:rPr>
                <w:rFonts w:ascii="Arial" w:hAnsi="Arial" w:cs="Arial"/>
              </w:rPr>
              <w:t>Favorire un clima di classe sereno e tranquillo, anche dal punto di vista dell’ambiente fisico e organizzativo (rumori, luci, ritmi…)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Considerare gli aspetti emotivi connessi ai processi valutativi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Rassicurare sulle conseguenze delle valutazioni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autoSpaceDE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Valutare tenendo conto maggiormente del contenuto che della forma</w:t>
            </w:r>
          </w:p>
        </w:tc>
      </w:tr>
    </w:tbl>
    <w:p w:rsidR="007B1E58" w:rsidRDefault="007B1E58">
      <w:pPr>
        <w:pStyle w:val="Standard"/>
        <w:rPr>
          <w:b/>
        </w:rPr>
      </w:pPr>
    </w:p>
    <w:p w:rsidR="007B1E58" w:rsidRPr="00572873" w:rsidRDefault="0026344E">
      <w:pPr>
        <w:pStyle w:val="Standard"/>
        <w:rPr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lastRenderedPageBreak/>
        <w:t xml:space="preserve">Per allievi stranieri di prima alfabetizzazione </w:t>
      </w:r>
      <w:r w:rsidRPr="00572873">
        <w:rPr>
          <w:rFonts w:ascii="Verdana" w:hAnsi="Verdana" w:cs="Verdana"/>
          <w:sz w:val="22"/>
          <w:szCs w:val="22"/>
        </w:rPr>
        <w:t>o non ancora in grado di seguire la programmazione di classe</w:t>
      </w:r>
    </w:p>
    <w:p w:rsidR="007B1E58" w:rsidRPr="00572873" w:rsidRDefault="007B1E58">
      <w:pPr>
        <w:pStyle w:val="Standard"/>
        <w:rPr>
          <w:rFonts w:ascii="Arial" w:hAnsi="Arial" w:cs="Arial"/>
          <w:sz w:val="22"/>
          <w:szCs w:val="22"/>
        </w:rPr>
      </w:pPr>
    </w:p>
    <w:p w:rsidR="007B1E58" w:rsidRPr="00572873" w:rsidRDefault="0026344E">
      <w:pPr>
        <w:pStyle w:val="Standard"/>
        <w:rPr>
          <w:rFonts w:ascii="Arial" w:hAnsi="Arial" w:cs="Arial"/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t xml:space="preserve">Si vorrà considerare inoltre lo svantaggio linguistico legato ai tempi di apprendimento della L2 (almeno un anno) e della lingua dello studio (4/5 </w:t>
      </w:r>
      <w:proofErr w:type="gramStart"/>
      <w:r w:rsidRPr="00572873">
        <w:rPr>
          <w:rFonts w:ascii="Arial" w:hAnsi="Arial" w:cs="Arial"/>
          <w:sz w:val="22"/>
          <w:szCs w:val="22"/>
        </w:rPr>
        <w:t>anni)  per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decidere l'eventuale sostituzione temporanea di alcune discipline, che necessitano di una specifica competenza linguistica, con attività di alfabetizzazione o consolidamento linguistico.</w:t>
      </w:r>
    </w:p>
    <w:p w:rsidR="007B1E58" w:rsidRPr="00572873" w:rsidRDefault="0026344E">
      <w:pPr>
        <w:pStyle w:val="Standard"/>
        <w:rPr>
          <w:rFonts w:ascii="Arial" w:hAnsi="Arial" w:cs="Arial"/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t xml:space="preserve">La valutazione sarà riferita al PDP, e terrà conto dei criteri stabiliti nel Protocollo sulla valutazione per gli alunni stranieri. Le eventuali discipline sostituite non verranno valutate per la durata del percorso personalizzato. </w:t>
      </w:r>
      <w:proofErr w:type="gramStart"/>
      <w:r w:rsidRPr="00572873">
        <w:rPr>
          <w:rFonts w:ascii="Arial" w:hAnsi="Arial" w:cs="Arial"/>
          <w:sz w:val="22"/>
          <w:szCs w:val="22"/>
        </w:rPr>
        <w:t>si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potrà pertanto mettere N.C. sulla scheda di valutazione, facendo riferimento al </w:t>
      </w:r>
      <w:proofErr w:type="spellStart"/>
      <w:r w:rsidRPr="00572873">
        <w:rPr>
          <w:rFonts w:ascii="Arial" w:hAnsi="Arial" w:cs="Arial"/>
          <w:sz w:val="22"/>
          <w:szCs w:val="22"/>
        </w:rPr>
        <w:t>Dpr</w:t>
      </w:r>
      <w:proofErr w:type="spellEnd"/>
      <w:r w:rsidRPr="00572873">
        <w:rPr>
          <w:rFonts w:ascii="Arial" w:hAnsi="Arial" w:cs="Arial"/>
          <w:sz w:val="22"/>
          <w:szCs w:val="22"/>
        </w:rPr>
        <w:t>. n. 394/99. La formula da utilizzare sarà:</w:t>
      </w:r>
    </w:p>
    <w:p w:rsidR="007B1E58" w:rsidRPr="00572873" w:rsidRDefault="007B1E58">
      <w:pPr>
        <w:pStyle w:val="Standard"/>
        <w:rPr>
          <w:rFonts w:ascii="Arial" w:hAnsi="Arial" w:cs="Arial"/>
          <w:sz w:val="22"/>
          <w:szCs w:val="22"/>
        </w:rPr>
      </w:pPr>
    </w:p>
    <w:p w:rsidR="007B1E58" w:rsidRPr="00572873" w:rsidRDefault="0026344E">
      <w:pPr>
        <w:pStyle w:val="Standard"/>
        <w:rPr>
          <w:rFonts w:ascii="Arial" w:hAnsi="Arial" w:cs="Arial"/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t xml:space="preserve">" in base al </w:t>
      </w:r>
      <w:proofErr w:type="spellStart"/>
      <w:r w:rsidRPr="00572873">
        <w:rPr>
          <w:rFonts w:ascii="Arial" w:hAnsi="Arial" w:cs="Arial"/>
          <w:sz w:val="22"/>
          <w:szCs w:val="22"/>
        </w:rPr>
        <w:t>Dpr</w:t>
      </w:r>
      <w:proofErr w:type="spellEnd"/>
      <w:r w:rsidRPr="00572873">
        <w:rPr>
          <w:rFonts w:ascii="Arial" w:hAnsi="Arial" w:cs="Arial"/>
          <w:sz w:val="22"/>
          <w:szCs w:val="22"/>
        </w:rPr>
        <w:t>. n. 394/99 la valutazione non viene espressa in quanto l'alunno si trova nella fase di alfabetizzazione in lingua italiana".</w:t>
      </w:r>
    </w:p>
    <w:p w:rsidR="007B1E58" w:rsidRPr="00572873" w:rsidRDefault="007B1E58">
      <w:pPr>
        <w:pStyle w:val="Standard"/>
        <w:rPr>
          <w:rFonts w:ascii="Arial" w:hAnsi="Arial" w:cs="Arial"/>
          <w:sz w:val="22"/>
          <w:szCs w:val="22"/>
        </w:rPr>
      </w:pPr>
    </w:p>
    <w:p w:rsidR="007B1E58" w:rsidRPr="00572873" w:rsidRDefault="0026344E">
      <w:pPr>
        <w:pStyle w:val="Standard"/>
        <w:rPr>
          <w:rFonts w:ascii="Arial" w:hAnsi="Arial" w:cs="Arial"/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t>Particolare attenzione sarà data ai parametri di seguito elencati:</w:t>
      </w:r>
    </w:p>
    <w:p w:rsidR="007B1E58" w:rsidRPr="00572873" w:rsidRDefault="0026344E">
      <w:pPr>
        <w:pStyle w:val="Standard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proofErr w:type="gramStart"/>
      <w:r w:rsidRPr="00572873">
        <w:rPr>
          <w:rFonts w:ascii="Arial" w:hAnsi="Arial" w:cs="Arial"/>
          <w:sz w:val="22"/>
          <w:szCs w:val="22"/>
        </w:rPr>
        <w:t>impegno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e partecipazione</w:t>
      </w:r>
    </w:p>
    <w:p w:rsidR="007B1E58" w:rsidRPr="00572873" w:rsidRDefault="0026344E">
      <w:pPr>
        <w:pStyle w:val="Standard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gramStart"/>
      <w:r w:rsidRPr="00572873">
        <w:rPr>
          <w:rFonts w:ascii="Arial" w:hAnsi="Arial" w:cs="Arial"/>
          <w:sz w:val="22"/>
          <w:szCs w:val="22"/>
        </w:rPr>
        <w:t>progressi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in itinere rispetto ai livelli di partenza</w:t>
      </w:r>
    </w:p>
    <w:p w:rsidR="007B1E58" w:rsidRPr="00572873" w:rsidRDefault="0026344E">
      <w:pPr>
        <w:pStyle w:val="Standard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gramStart"/>
      <w:r w:rsidRPr="00572873">
        <w:rPr>
          <w:rFonts w:ascii="Arial" w:hAnsi="Arial" w:cs="Arial"/>
          <w:sz w:val="22"/>
          <w:szCs w:val="22"/>
        </w:rPr>
        <w:t>progressiva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acquisizione di un metodo di studio</w:t>
      </w:r>
    </w:p>
    <w:p w:rsidR="007B1E58" w:rsidRDefault="007B1E58">
      <w:pPr>
        <w:pStyle w:val="Standard"/>
        <w:rPr>
          <w:b/>
        </w:rPr>
      </w:pPr>
    </w:p>
    <w:p w:rsidR="007B1E58" w:rsidRDefault="0026344E" w:rsidP="001818A7">
      <w:pPr>
        <w:pStyle w:val="Standard"/>
        <w:rPr>
          <w:b/>
          <w:sz w:val="28"/>
          <w:szCs w:val="28"/>
        </w:rPr>
      </w:pPr>
      <w:r w:rsidRPr="001818A7">
        <w:rPr>
          <w:b/>
          <w:sz w:val="28"/>
          <w:szCs w:val="28"/>
        </w:rPr>
        <w:t>TABELLA RIASSU</w:t>
      </w:r>
      <w:r w:rsidR="001818A7" w:rsidRPr="001818A7">
        <w:rPr>
          <w:b/>
          <w:sz w:val="28"/>
          <w:szCs w:val="28"/>
        </w:rPr>
        <w:t>NTIVA DELL’ IMPIANTO</w:t>
      </w:r>
      <w:r w:rsidR="001818A7">
        <w:rPr>
          <w:b/>
          <w:sz w:val="28"/>
          <w:szCs w:val="28"/>
        </w:rPr>
        <w:t xml:space="preserve"> </w:t>
      </w:r>
      <w:r w:rsidR="001818A7" w:rsidRPr="001818A7">
        <w:rPr>
          <w:b/>
          <w:sz w:val="28"/>
          <w:szCs w:val="28"/>
        </w:rPr>
        <w:t>VALUTATIVO</w:t>
      </w:r>
      <w:r w:rsidR="001818A7">
        <w:rPr>
          <w:b/>
          <w:sz w:val="28"/>
          <w:szCs w:val="28"/>
        </w:rPr>
        <w:t xml:space="preserve">   </w:t>
      </w:r>
      <w:r w:rsidRPr="001818A7">
        <w:rPr>
          <w:b/>
          <w:sz w:val="28"/>
          <w:szCs w:val="28"/>
        </w:rPr>
        <w:t>PERSONALIZZATO</w:t>
      </w:r>
    </w:p>
    <w:p w:rsidR="001818A7" w:rsidRPr="001818A7" w:rsidRDefault="001818A7" w:rsidP="001818A7">
      <w:pPr>
        <w:pStyle w:val="Standard"/>
        <w:rPr>
          <w:b/>
          <w:sz w:val="28"/>
          <w:szCs w:val="28"/>
        </w:rPr>
      </w:pPr>
    </w:p>
    <w:p w:rsidR="007B1E58" w:rsidRPr="001818A7" w:rsidRDefault="0026344E">
      <w:pPr>
        <w:pStyle w:val="Standard"/>
      </w:pPr>
      <w:r w:rsidRPr="001818A7">
        <w:rPr>
          <w:rFonts w:ascii="Arial" w:hAnsi="Arial" w:cs="Arial"/>
        </w:rPr>
        <w:t>(</w:t>
      </w:r>
      <w:proofErr w:type="gramStart"/>
      <w:r w:rsidRPr="001818A7">
        <w:rPr>
          <w:rFonts w:ascii="Arial" w:hAnsi="Arial" w:cs="Arial"/>
        </w:rPr>
        <w:t>valido</w:t>
      </w:r>
      <w:proofErr w:type="gramEnd"/>
      <w:r w:rsidRPr="001818A7">
        <w:rPr>
          <w:rFonts w:ascii="Arial" w:hAnsi="Arial" w:cs="Arial"/>
        </w:rPr>
        <w:t xml:space="preserve"> per gli  </w:t>
      </w:r>
      <w:r w:rsidRPr="001818A7">
        <w:rPr>
          <w:rFonts w:ascii="Arial" w:hAnsi="Arial" w:cs="Arial"/>
          <w:b/>
        </w:rPr>
        <w:t>esami conclusivi dei cicli</w:t>
      </w:r>
      <w:r w:rsidRPr="001818A7">
        <w:rPr>
          <w:rFonts w:ascii="Arial" w:hAnsi="Arial" w:cs="Arial"/>
        </w:rPr>
        <w:t>)</w:t>
      </w:r>
    </w:p>
    <w:p w:rsidR="007B1E58" w:rsidRDefault="007B1E58">
      <w:pPr>
        <w:pStyle w:val="Standard"/>
        <w:rPr>
          <w:rFonts w:ascii="Arial" w:hAnsi="Arial" w:cs="Arial"/>
          <w:color w:val="548DD4"/>
          <w:sz w:val="28"/>
          <w:szCs w:val="28"/>
        </w:rPr>
      </w:pPr>
    </w:p>
    <w:tbl>
      <w:tblPr>
        <w:tblW w:w="10662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1437"/>
        <w:gridCol w:w="1540"/>
        <w:gridCol w:w="1276"/>
        <w:gridCol w:w="2126"/>
        <w:gridCol w:w="1843"/>
        <w:gridCol w:w="1183"/>
      </w:tblGrid>
      <w:tr w:rsidR="007B1E58" w:rsidTr="00572873">
        <w:trPr>
          <w:trHeight w:val="1183"/>
        </w:trPr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565912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Eventuali m</w:t>
            </w:r>
            <w:r w:rsidR="0026344E" w:rsidRPr="00565912">
              <w:rPr>
                <w:rFonts w:ascii="Arial" w:eastAsia="Calibri" w:hAnsi="Arial" w:cs="Arial"/>
                <w:b/>
                <w:sz w:val="20"/>
                <w:szCs w:val="20"/>
              </w:rPr>
              <w:t>isure dispensative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Strumenti compensativi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Tempi aggiuntivi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Obiettivi</w:t>
            </w:r>
          </w:p>
          <w:p w:rsidR="007B1E58" w:rsidRPr="00565912" w:rsidRDefault="0026344E" w:rsidP="00565912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Che cosa valutare?</w:t>
            </w:r>
          </w:p>
          <w:p w:rsidR="007B1E58" w:rsidRPr="00565912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proofErr w:type="gramStart"/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abilità</w:t>
            </w:r>
            <w:proofErr w:type="gramEnd"/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, conoscenze, atteggiamenti)</w:t>
            </w:r>
          </w:p>
          <w:p w:rsidR="007B1E58" w:rsidRPr="00565912" w:rsidRDefault="007B1E58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Criteri valutativi</w:t>
            </w:r>
          </w:p>
          <w:p w:rsidR="007B1E58" w:rsidRPr="00565912" w:rsidRDefault="007B1E58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26344E" w:rsidP="00565912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912"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B1E58" w:rsidRDefault="007B1E58">
      <w:pPr>
        <w:pStyle w:val="Standard"/>
        <w:jc w:val="both"/>
      </w:pPr>
    </w:p>
    <w:p w:rsidR="007B1E58" w:rsidRPr="00572873" w:rsidRDefault="00565912" w:rsidP="00572873">
      <w:pPr>
        <w:pStyle w:val="Standard"/>
        <w:jc w:val="both"/>
        <w:rPr>
          <w:sz w:val="18"/>
          <w:szCs w:val="18"/>
        </w:rPr>
      </w:pPr>
      <w:r w:rsidRPr="00572873">
        <w:rPr>
          <w:b/>
          <w:sz w:val="18"/>
          <w:szCs w:val="18"/>
        </w:rPr>
        <w:t>N.B.</w:t>
      </w:r>
      <w:r w:rsidR="0026344E" w:rsidRPr="00572873">
        <w:rPr>
          <w:sz w:val="18"/>
          <w:szCs w:val="18"/>
        </w:rPr>
        <w:t>.</w:t>
      </w:r>
    </w:p>
    <w:p w:rsidR="00565912" w:rsidRPr="00572873" w:rsidRDefault="0026344E" w:rsidP="00572873">
      <w:pPr>
        <w:pStyle w:val="Standard"/>
        <w:jc w:val="both"/>
      </w:pPr>
      <w:r w:rsidRPr="00572873">
        <w:rPr>
          <w:sz w:val="18"/>
          <w:szCs w:val="18"/>
        </w:rPr>
        <w:t xml:space="preserve">È importante ricordare che la valutazione costituisce un processo multidimensionale, in virtù del quale occorre </w:t>
      </w:r>
      <w:r w:rsidRPr="00572873">
        <w:rPr>
          <w:b/>
          <w:sz w:val="18"/>
          <w:szCs w:val="18"/>
        </w:rPr>
        <w:t>valutare tutte le dimensioni</w:t>
      </w:r>
      <w:r w:rsidRPr="00572873">
        <w:rPr>
          <w:sz w:val="18"/>
          <w:szCs w:val="18"/>
        </w:rPr>
        <w:t xml:space="preserve">, anche quelle relative ai fattori personali (relazionali, emotivi, motivazionali, corporei…), che vanno considerati in ottica pedagogica (non clinica o diagnostica) entro il </w:t>
      </w:r>
      <w:proofErr w:type="spellStart"/>
      <w:r w:rsidRPr="00572873">
        <w:rPr>
          <w:sz w:val="18"/>
          <w:szCs w:val="18"/>
        </w:rPr>
        <w:t>framework</w:t>
      </w:r>
      <w:proofErr w:type="spellEnd"/>
      <w:r w:rsidRPr="00572873">
        <w:rPr>
          <w:sz w:val="18"/>
          <w:szCs w:val="18"/>
        </w:rPr>
        <w:t xml:space="preserve"> della didattica e valutazione per competenze. Ad esempio, aspetti come l’autoefficacia, la motivazione o la capacità espressiva corporea costituiscono elementi – chiave delle competenze generali (disciplinari e trasversali) di un allievo/a</w:t>
      </w:r>
      <w:r>
        <w:t>.</w:t>
      </w:r>
    </w:p>
    <w:p w:rsidR="007B1E58" w:rsidRDefault="0026344E">
      <w:pPr>
        <w:pStyle w:val="Standard"/>
        <w:pBdr>
          <w:bottom w:val="single" w:sz="8" w:space="0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7B1E58" w:rsidRDefault="007B1E58">
      <w:pPr>
        <w:pStyle w:val="Standard"/>
        <w:pBdr>
          <w:bottom w:val="single" w:sz="8" w:space="0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:rsidR="007B1E58" w:rsidRDefault="0026344E">
      <w:pPr>
        <w:pStyle w:val="Standard"/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9838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320"/>
      </w:tblGrid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</w:tbl>
    <w:p w:rsidR="007B1E58" w:rsidRDefault="007B1E58">
      <w:pPr>
        <w:pStyle w:val="Standard"/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7B1E58" w:rsidRDefault="0026344E">
      <w:pPr>
        <w:pStyle w:val="Standard"/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FIRMA DEI GENITORI</w:t>
      </w: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7B1E58" w:rsidRDefault="007B1E58">
      <w:pPr>
        <w:pStyle w:val="Standard"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7B1E58" w:rsidRDefault="0026344E">
      <w:pPr>
        <w:pStyle w:val="Standard"/>
        <w:spacing w:after="200" w:line="276" w:lineRule="auto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FIRMA DELL’ALLIEVO (per la scuola sec. </w:t>
      </w:r>
      <w:proofErr w:type="gramStart"/>
      <w:r>
        <w:rPr>
          <w:rFonts w:ascii="Arial" w:eastAsia="Calibri" w:hAnsi="Arial" w:cs="Arial"/>
          <w:b/>
          <w:lang w:eastAsia="ar-SA"/>
        </w:rPr>
        <w:t>di</w:t>
      </w:r>
      <w:proofErr w:type="gramEnd"/>
      <w:r>
        <w:rPr>
          <w:rFonts w:ascii="Arial" w:eastAsia="Calibri" w:hAnsi="Arial" w:cs="Arial"/>
          <w:b/>
          <w:lang w:eastAsia="ar-SA"/>
        </w:rPr>
        <w:t xml:space="preserve"> II gr.)</w:t>
      </w: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7B1E58" w:rsidRDefault="007B1E58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7B1E58" w:rsidRDefault="0026344E">
      <w:pPr>
        <w:pStyle w:val="Standard"/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IL DIRIGENTE SCOLASTICO</w:t>
      </w:r>
      <w:r>
        <w:rPr>
          <w:rFonts w:ascii="Arial" w:eastAsia="Calibri" w:hAnsi="Arial" w:cs="Arial"/>
          <w:b/>
          <w:lang w:eastAsia="ar-SA"/>
        </w:rPr>
        <w:tab/>
      </w:r>
    </w:p>
    <w:p w:rsidR="007B1E58" w:rsidRDefault="0026344E">
      <w:pPr>
        <w:pStyle w:val="Standard"/>
        <w:autoSpaceDE w:val="0"/>
        <w:ind w:left="4111"/>
        <w:jc w:val="right"/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  <w:bookmarkStart w:id="12" w:name="_PictureBullets"/>
      <w:bookmarkEnd w:id="12"/>
    </w:p>
    <w:sectPr w:rsidR="007B1E58" w:rsidSect="007B1E58">
      <w:headerReference w:type="default" r:id="rId12"/>
      <w:footerReference w:type="default" r:id="rId13"/>
      <w:pgSz w:w="11906" w:h="16838"/>
      <w:pgMar w:top="1134" w:right="1134" w:bottom="709" w:left="1134" w:header="720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9C" w:rsidRDefault="00F2419C" w:rsidP="007B1E58">
      <w:pPr>
        <w:rPr>
          <w:rFonts w:hint="eastAsia"/>
        </w:rPr>
      </w:pPr>
      <w:r>
        <w:separator/>
      </w:r>
    </w:p>
  </w:endnote>
  <w:endnote w:type="continuationSeparator" w:id="0">
    <w:p w:rsidR="00F2419C" w:rsidRDefault="00F2419C" w:rsidP="007B1E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ohit Hindi">
    <w:altName w:val="Times New Roman"/>
    <w:charset w:val="00"/>
    <w:family w:val="auto"/>
    <w:pitch w:val="variable"/>
  </w:font>
  <w:font w:name="DejaVu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7C" w:rsidRDefault="001C167C">
    <w:pPr>
      <w:pStyle w:val="Pidipagina1"/>
      <w:jc w:val="right"/>
    </w:pPr>
    <w:r>
      <w:fldChar w:fldCharType="begin"/>
    </w:r>
    <w:r>
      <w:instrText xml:space="preserve"> PAGE </w:instrText>
    </w:r>
    <w:r>
      <w:fldChar w:fldCharType="separate"/>
    </w:r>
    <w:r w:rsidR="003C5503">
      <w:rPr>
        <w:noProof/>
      </w:rPr>
      <w:t>13</w:t>
    </w:r>
    <w:r>
      <w:fldChar w:fldCharType="end"/>
    </w:r>
  </w:p>
  <w:p w:rsidR="001C167C" w:rsidRDefault="001C167C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9C" w:rsidRDefault="00F2419C" w:rsidP="007B1E58">
      <w:pPr>
        <w:rPr>
          <w:rFonts w:hint="eastAsia"/>
        </w:rPr>
      </w:pPr>
      <w:r w:rsidRPr="007B1E58">
        <w:rPr>
          <w:color w:val="000000"/>
        </w:rPr>
        <w:separator/>
      </w:r>
    </w:p>
  </w:footnote>
  <w:footnote w:type="continuationSeparator" w:id="0">
    <w:p w:rsidR="00F2419C" w:rsidRDefault="00F2419C" w:rsidP="007B1E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7C" w:rsidRDefault="001C167C">
    <w:pPr>
      <w:pStyle w:val="Intestazione1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6066790</wp:posOffset>
              </wp:positionH>
              <wp:positionV relativeFrom="page">
                <wp:posOffset>328930</wp:posOffset>
              </wp:positionV>
              <wp:extent cx="1149350" cy="664845"/>
              <wp:effectExtent l="0" t="0" r="3810" b="0"/>
              <wp:wrapSquare wrapText="bothSides"/>
              <wp:docPr id="1" name="Cornic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928" w:type="dxa"/>
                            <w:tblInd w:w="98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01"/>
                            <w:gridCol w:w="927"/>
                          </w:tblGrid>
                          <w:tr w:rsidR="001C167C" w:rsidTr="0026344E">
                            <w:tc>
                              <w:tcPr>
                                <w:tcW w:w="1001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C167C" w:rsidRDefault="003C5503">
                                <w:pPr>
                                  <w:pStyle w:val="Standard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MdS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33</w:t>
                                </w:r>
                              </w:p>
                            </w:tc>
                            <w:tc>
                              <w:tcPr>
                                <w:tcW w:w="927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  <w:right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C167C" w:rsidRDefault="003C5503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Rev.03</w:t>
                                </w:r>
                              </w:p>
                            </w:tc>
                          </w:tr>
                          <w:tr w:rsidR="001C167C" w:rsidTr="0026344E">
                            <w:tc>
                              <w:tcPr>
                                <w:tcW w:w="1001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C167C" w:rsidRDefault="001C167C">
                                <w:pPr>
                                  <w:pStyle w:val="Standard"/>
                                  <w:snapToGrid w:val="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1C167C" w:rsidRDefault="001C167C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7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  <w:right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C167C" w:rsidRDefault="003C5503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25/08/16</w:t>
                                </w:r>
                              </w:p>
                            </w:tc>
                          </w:tr>
                        </w:tbl>
                        <w:p w:rsidR="001C167C" w:rsidRDefault="001C167C">
                          <w:pPr>
                            <w:pStyle w:val="Framecontents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5" o:spid="_x0000_s1026" type="#_x0000_t202" style="position:absolute;margin-left:477.7pt;margin-top:25.9pt;width:90.5pt;height:52.3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" stroked="f">
              <v:textbox style="mso-fit-shape-to-text:t" inset="0,0,0,0">
                <w:txbxContent>
                  <w:tbl>
                    <w:tblPr>
                      <w:tblW w:w="1928" w:type="dxa"/>
                      <w:tblInd w:w="98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01"/>
                      <w:gridCol w:w="927"/>
                    </w:tblGrid>
                    <w:tr w:rsidR="001C167C" w:rsidTr="0026344E">
                      <w:tc>
                        <w:tcPr>
                          <w:tcW w:w="1001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C167C" w:rsidRDefault="003C5503">
                          <w:pPr>
                            <w:pStyle w:val="Standard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MdS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33</w:t>
                          </w:r>
                        </w:p>
                      </w:tc>
                      <w:tc>
                        <w:tcPr>
                          <w:tcW w:w="927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  <w:right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C167C" w:rsidRDefault="003C5503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Rev.03</w:t>
                          </w:r>
                        </w:p>
                      </w:tc>
                    </w:tr>
                    <w:tr w:rsidR="001C167C" w:rsidTr="0026344E">
                      <w:tc>
                        <w:tcPr>
                          <w:tcW w:w="1001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C167C" w:rsidRDefault="001C167C">
                          <w:pPr>
                            <w:pStyle w:val="Standard"/>
                            <w:snapToGrid w:val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1C167C" w:rsidRDefault="001C167C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27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  <w:right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C167C" w:rsidRDefault="003C5503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25/08/16</w:t>
                          </w:r>
                        </w:p>
                      </w:tc>
                    </w:tr>
                  </w:tbl>
                  <w:p w:rsidR="001C167C" w:rsidRDefault="001C167C">
                    <w:pPr>
                      <w:pStyle w:val="Framecontents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208"/>
    <w:multiLevelType w:val="multilevel"/>
    <w:tmpl w:val="6846BD84"/>
    <w:styleLink w:val="WW8Num15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D912683"/>
    <w:multiLevelType w:val="multilevel"/>
    <w:tmpl w:val="71AA0F44"/>
    <w:styleLink w:val="WW8Num16"/>
    <w:lvl w:ilvl="0">
      <w:start w:val="1"/>
      <w:numFmt w:val="decimal"/>
      <w:lvlText w:val="C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BFD47B7"/>
    <w:multiLevelType w:val="multilevel"/>
    <w:tmpl w:val="19D432B8"/>
    <w:styleLink w:val="WW8Num14"/>
    <w:lvl w:ilvl="0">
      <w:numFmt w:val="bullet"/>
      <w:lvlText w:val=""/>
      <w:lvlJc w:val="left"/>
      <w:rPr>
        <w:rFonts w:ascii="Wingdings" w:hAnsi="Wingdings" w:cs="Wingdings"/>
        <w:sz w:val="18"/>
        <w:szCs w:val="18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C545F84"/>
    <w:multiLevelType w:val="hybridMultilevel"/>
    <w:tmpl w:val="2FBCCC00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5C6B"/>
    <w:multiLevelType w:val="multilevel"/>
    <w:tmpl w:val="920AF7BE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7655F8E"/>
    <w:multiLevelType w:val="multilevel"/>
    <w:tmpl w:val="0AFE1D4E"/>
    <w:styleLink w:val="WW8Num3"/>
    <w:lvl w:ilvl="0">
      <w:start w:val="1"/>
      <w:numFmt w:val="decimal"/>
      <w:lvlText w:val="%1-"/>
      <w:lvlJc w:val="left"/>
      <w:rPr>
        <w:rFonts w:ascii="Arial" w:hAnsi="Arial" w:cs="Arial"/>
        <w:position w:val="0"/>
        <w:sz w:val="16"/>
        <w:szCs w:val="16"/>
        <w:vertAlign w:val="super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C53091"/>
    <w:multiLevelType w:val="hybridMultilevel"/>
    <w:tmpl w:val="6BCCDCFE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A502A"/>
    <w:multiLevelType w:val="multilevel"/>
    <w:tmpl w:val="42D0B074"/>
    <w:styleLink w:val="WW8Num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2B3053A"/>
    <w:multiLevelType w:val="multilevel"/>
    <w:tmpl w:val="843A2D5E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46207217"/>
    <w:multiLevelType w:val="hybridMultilevel"/>
    <w:tmpl w:val="7158AB0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2379"/>
    <w:multiLevelType w:val="multilevel"/>
    <w:tmpl w:val="303CBCF4"/>
    <w:styleLink w:val="WW8Num4"/>
    <w:lvl w:ilvl="0">
      <w:numFmt w:val="bullet"/>
      <w:lvlText w:val=""/>
      <w:lvlJc w:val="left"/>
      <w:rPr>
        <w:rFonts w:ascii="Wingdings" w:hAnsi="Wingdings" w:cs="Wingdings"/>
        <w:color w:val="000000"/>
        <w:w w:val="105"/>
        <w:sz w:val="2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7FA5F77"/>
    <w:multiLevelType w:val="multilevel"/>
    <w:tmpl w:val="5B2C352E"/>
    <w:styleLink w:val="WW8Num8"/>
    <w:lvl w:ilvl="0">
      <w:numFmt w:val="bullet"/>
      <w:lvlText w:val=""/>
      <w:lvlJc w:val="left"/>
      <w:rPr>
        <w:rFonts w:ascii="Wingdings" w:hAnsi="Wingdings" w:cs="Wingdings"/>
        <w:color w:val="000000"/>
        <w:w w:val="105"/>
        <w:sz w:val="20"/>
        <w:szCs w:val="2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88A5CE1"/>
    <w:multiLevelType w:val="multilevel"/>
    <w:tmpl w:val="DB54D43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F6C6BD7"/>
    <w:multiLevelType w:val="multilevel"/>
    <w:tmpl w:val="AAE212CE"/>
    <w:styleLink w:val="WW8Num6"/>
    <w:lvl w:ilvl="0">
      <w:numFmt w:val="bullet"/>
      <w:lvlText w:val=""/>
      <w:lvlJc w:val="left"/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B704C0"/>
    <w:multiLevelType w:val="multilevel"/>
    <w:tmpl w:val="BFF0F34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1177B49"/>
    <w:multiLevelType w:val="multilevel"/>
    <w:tmpl w:val="C7849FC4"/>
    <w:styleLink w:val="WW8Num7"/>
    <w:lvl w:ilvl="0">
      <w:numFmt w:val="bullet"/>
      <w:lvlText w:val="□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C9E2B15"/>
    <w:multiLevelType w:val="multilevel"/>
    <w:tmpl w:val="1D36E2DA"/>
    <w:styleLink w:val="WW8Num13"/>
    <w:lvl w:ilvl="0">
      <w:start w:val="1"/>
      <w:numFmt w:val="decimal"/>
      <w:lvlText w:val="D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DFA61EE"/>
    <w:multiLevelType w:val="multilevel"/>
    <w:tmpl w:val="7F1CD520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7127478C"/>
    <w:multiLevelType w:val="multilevel"/>
    <w:tmpl w:val="59801F2C"/>
    <w:styleLink w:val="WW8Num10"/>
    <w:lvl w:ilvl="0">
      <w:start w:val="1"/>
      <w:numFmt w:val="bullet"/>
      <w:lvlText w:val=""/>
      <w:lvlJc w:val="left"/>
      <w:rPr>
        <w:rFonts w:ascii="Wingdings" w:hAnsi="Wingdings" w:hint="default"/>
        <w:color w:val="auto"/>
        <w:spacing w:val="-4"/>
        <w:shd w:val="clear" w:color="auto" w:fill="FFFF99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14A7827"/>
    <w:multiLevelType w:val="multilevel"/>
    <w:tmpl w:val="9C5CEC72"/>
    <w:styleLink w:val="WW8Num17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A747C34"/>
    <w:multiLevelType w:val="multilevel"/>
    <w:tmpl w:val="51547D42"/>
    <w:styleLink w:val="WW8Num12"/>
    <w:lvl w:ilvl="0">
      <w:start w:val="1"/>
      <w:numFmt w:val="decimal"/>
      <w:lvlText w:val="%1)"/>
      <w:lvlJc w:val="left"/>
      <w:rPr>
        <w:rFonts w:ascii="Arial" w:hAnsi="Arial" w:cs="Arial"/>
        <w:b/>
        <w:color w:val="000000"/>
        <w:spacing w:val="21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DA31DB0"/>
    <w:multiLevelType w:val="multilevel"/>
    <w:tmpl w:val="267A9BB4"/>
    <w:styleLink w:val="WW8Num11"/>
    <w:lvl w:ilvl="0">
      <w:numFmt w:val="bullet"/>
      <w:lvlText w:val=""/>
      <w:lvlJc w:val="left"/>
      <w:rPr>
        <w:rFonts w:ascii="Wingdings" w:hAnsi="Wingdings" w:cs="Wingdings"/>
        <w:w w:val="105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20"/>
  </w:num>
  <w:num w:numId="13">
    <w:abstractNumId w:val="16"/>
  </w:num>
  <w:num w:numId="14">
    <w:abstractNumId w:val="2"/>
  </w:num>
  <w:num w:numId="15">
    <w:abstractNumId w:val="0"/>
  </w:num>
  <w:num w:numId="16">
    <w:abstractNumId w:val="1"/>
  </w:num>
  <w:num w:numId="17">
    <w:abstractNumId w:val="19"/>
  </w:num>
  <w:num w:numId="18">
    <w:abstractNumId w:val="8"/>
  </w:num>
  <w:num w:numId="19">
    <w:abstractNumId w:val="17"/>
  </w:num>
  <w:num w:numId="20">
    <w:abstractNumId w:val="2"/>
  </w:num>
  <w:num w:numId="21">
    <w:abstractNumId w:val="20"/>
    <w:lvlOverride w:ilvl="0">
      <w:startOverride w:val="1"/>
    </w:lvlOverride>
  </w:num>
  <w:num w:numId="22">
    <w:abstractNumId w:val="21"/>
  </w:num>
  <w:num w:numId="23">
    <w:abstractNumId w:val="4"/>
  </w:num>
  <w:num w:numId="24">
    <w:abstractNumId w:val="19"/>
  </w:num>
  <w:num w:numId="25">
    <w:abstractNumId w:val="20"/>
  </w:num>
  <w:num w:numId="26">
    <w:abstractNumId w:val="11"/>
  </w:num>
  <w:num w:numId="27">
    <w:abstractNumId w:val="0"/>
  </w:num>
  <w:num w:numId="28">
    <w:abstractNumId w:val="7"/>
  </w:num>
  <w:num w:numId="29">
    <w:abstractNumId w:val="15"/>
  </w:num>
  <w:num w:numId="30">
    <w:abstractNumId w:val="13"/>
  </w:num>
  <w:num w:numId="31">
    <w:abstractNumId w:val="10"/>
  </w:num>
  <w:num w:numId="32">
    <w:abstractNumId w:val="18"/>
    <w:lvlOverride w:ilvl="0">
      <w:lvl w:ilvl="0">
        <w:start w:val="1"/>
        <w:numFmt w:val="bullet"/>
        <w:lvlText w:val=""/>
        <w:lvlJc w:val="left"/>
        <w:rPr>
          <w:rFonts w:ascii="Wingdings" w:hAnsi="Wingdings" w:hint="default"/>
          <w:color w:val="auto"/>
          <w:spacing w:val="-4"/>
          <w:shd w:val="clear" w:color="auto" w:fill="FFFF99"/>
          <w:lang w:eastAsia="it-IT"/>
        </w:rPr>
      </w:lvl>
    </w:lvlOverride>
  </w:num>
  <w:num w:numId="33">
    <w:abstractNumId w:val="1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7"/>
  </w:num>
  <w:num w:numId="37">
    <w:abstractNumId w:val="3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89"/>
    <w:rsid w:val="00054C0F"/>
    <w:rsid w:val="001818A7"/>
    <w:rsid w:val="001C167C"/>
    <w:rsid w:val="0026344E"/>
    <w:rsid w:val="002A7850"/>
    <w:rsid w:val="0039232A"/>
    <w:rsid w:val="003C5503"/>
    <w:rsid w:val="00505013"/>
    <w:rsid w:val="00565912"/>
    <w:rsid w:val="00572873"/>
    <w:rsid w:val="00665AC7"/>
    <w:rsid w:val="006E1932"/>
    <w:rsid w:val="007B1E58"/>
    <w:rsid w:val="00912F55"/>
    <w:rsid w:val="00B92A89"/>
    <w:rsid w:val="00CE0FD9"/>
    <w:rsid w:val="00E422A5"/>
    <w:rsid w:val="00F039CA"/>
    <w:rsid w:val="00F2419C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76C89A-7019-4248-8C00-6E2D50BC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B1E5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1818A7"/>
    <w:pPr>
      <w:keepNext/>
      <w:widowControl/>
      <w:autoSpaceDN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next w:val="Standard"/>
    <w:rsid w:val="007B1E58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itolo21">
    <w:name w:val="Titolo 21"/>
    <w:basedOn w:val="Standard"/>
    <w:next w:val="Standard"/>
    <w:rsid w:val="007B1E5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itolo31">
    <w:name w:val="Titolo 31"/>
    <w:basedOn w:val="Standard"/>
    <w:next w:val="Standard"/>
    <w:rsid w:val="007B1E5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7B1E5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7B1E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B1E58"/>
    <w:pPr>
      <w:spacing w:after="120"/>
    </w:pPr>
  </w:style>
  <w:style w:type="paragraph" w:styleId="Elenco">
    <w:name w:val="List"/>
    <w:basedOn w:val="Textbody"/>
    <w:rsid w:val="007B1E58"/>
    <w:rPr>
      <w:rFonts w:cs="Lohit Hindi"/>
    </w:rPr>
  </w:style>
  <w:style w:type="paragraph" w:customStyle="1" w:styleId="Didascalia1">
    <w:name w:val="Didascalia1"/>
    <w:basedOn w:val="Standard"/>
    <w:rsid w:val="007B1E58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7B1E58"/>
    <w:pPr>
      <w:suppressLineNumbers/>
    </w:pPr>
    <w:rPr>
      <w:rFonts w:cs="Lohit Hindi"/>
    </w:rPr>
  </w:style>
  <w:style w:type="paragraph" w:customStyle="1" w:styleId="Titolo10">
    <w:name w:val="Titolo1"/>
    <w:basedOn w:val="Standard"/>
    <w:next w:val="Textbody"/>
    <w:rsid w:val="007B1E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Standard"/>
    <w:next w:val="Textbody"/>
    <w:rsid w:val="007B1E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0">
    <w:name w:val="Intestazione1"/>
    <w:basedOn w:val="Standard"/>
    <w:next w:val="Textbody"/>
    <w:rsid w:val="007B1E58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Rigadintestazione">
    <w:name w:val="Riga d'intestazione"/>
    <w:basedOn w:val="Standard"/>
    <w:rsid w:val="007B1E58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7B1E58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Standard"/>
    <w:rsid w:val="007B1E58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Standard"/>
    <w:rsid w:val="007B1E5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rsid w:val="007B1E58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Quotations">
    <w:name w:val="Quotations"/>
    <w:basedOn w:val="Standard"/>
    <w:next w:val="Standard"/>
    <w:rsid w:val="007B1E58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customStyle="1" w:styleId="Default">
    <w:name w:val="Default"/>
    <w:rsid w:val="007B1E58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7B1E58"/>
    <w:rPr>
      <w:sz w:val="20"/>
      <w:szCs w:val="20"/>
    </w:rPr>
  </w:style>
  <w:style w:type="paragraph" w:customStyle="1" w:styleId="TableContents">
    <w:name w:val="Table Contents"/>
    <w:basedOn w:val="Standard"/>
    <w:rsid w:val="007B1E58"/>
    <w:pPr>
      <w:suppressLineNumbers/>
    </w:pPr>
  </w:style>
  <w:style w:type="paragraph" w:customStyle="1" w:styleId="Endnote">
    <w:name w:val="Endnote"/>
    <w:basedOn w:val="Standard"/>
    <w:rsid w:val="007B1E58"/>
    <w:rPr>
      <w:sz w:val="20"/>
      <w:szCs w:val="20"/>
    </w:rPr>
  </w:style>
  <w:style w:type="paragraph" w:customStyle="1" w:styleId="Contents1">
    <w:name w:val="Contents 1"/>
    <w:basedOn w:val="Standard"/>
    <w:next w:val="Standard"/>
    <w:rsid w:val="007B1E58"/>
  </w:style>
  <w:style w:type="paragraph" w:customStyle="1" w:styleId="Contents2">
    <w:name w:val="Contents 2"/>
    <w:basedOn w:val="Standard"/>
    <w:next w:val="Standard"/>
    <w:rsid w:val="007B1E58"/>
    <w:pPr>
      <w:ind w:left="240"/>
    </w:pPr>
  </w:style>
  <w:style w:type="paragraph" w:customStyle="1" w:styleId="Contents3">
    <w:name w:val="Contents 3"/>
    <w:basedOn w:val="Standard"/>
    <w:next w:val="Standard"/>
    <w:rsid w:val="007B1E58"/>
    <w:pPr>
      <w:ind w:left="480"/>
    </w:pPr>
  </w:style>
  <w:style w:type="paragraph" w:customStyle="1" w:styleId="Contents4">
    <w:name w:val="Contents 4"/>
    <w:basedOn w:val="Standard"/>
    <w:next w:val="Standard"/>
    <w:rsid w:val="007B1E58"/>
    <w:pPr>
      <w:ind w:left="720"/>
    </w:pPr>
  </w:style>
  <w:style w:type="paragraph" w:styleId="Testofumetto">
    <w:name w:val="Balloon Text"/>
    <w:basedOn w:val="Standard"/>
    <w:rsid w:val="007B1E58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TableContents"/>
    <w:rsid w:val="007B1E58"/>
    <w:pPr>
      <w:jc w:val="center"/>
    </w:pPr>
    <w:rPr>
      <w:b/>
      <w:bCs/>
    </w:rPr>
  </w:style>
  <w:style w:type="paragraph" w:customStyle="1" w:styleId="Contents5">
    <w:name w:val="Contents 5"/>
    <w:basedOn w:val="Index"/>
    <w:rsid w:val="007B1E58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rsid w:val="007B1E58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rsid w:val="007B1E58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rsid w:val="007B1E58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rsid w:val="007B1E58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rsid w:val="007B1E58"/>
    <w:pPr>
      <w:tabs>
        <w:tab w:val="right" w:leader="dot" w:pos="9638"/>
      </w:tabs>
      <w:ind w:left="2547"/>
    </w:pPr>
  </w:style>
  <w:style w:type="paragraph" w:customStyle="1" w:styleId="Framecontents">
    <w:name w:val="Frame contents"/>
    <w:basedOn w:val="Textbody"/>
    <w:rsid w:val="007B1E58"/>
  </w:style>
  <w:style w:type="paragraph" w:customStyle="1" w:styleId="TableHeading">
    <w:name w:val="Table Heading"/>
    <w:basedOn w:val="TableContents"/>
    <w:rsid w:val="007B1E58"/>
    <w:pPr>
      <w:jc w:val="center"/>
    </w:pPr>
    <w:rPr>
      <w:b/>
      <w:bCs/>
    </w:rPr>
  </w:style>
  <w:style w:type="character" w:customStyle="1" w:styleId="WW8Num1z0">
    <w:name w:val="WW8Num1z0"/>
    <w:rsid w:val="007B1E58"/>
  </w:style>
  <w:style w:type="character" w:customStyle="1" w:styleId="WW8Num1z1">
    <w:name w:val="WW8Num1z1"/>
    <w:rsid w:val="007B1E58"/>
  </w:style>
  <w:style w:type="character" w:customStyle="1" w:styleId="WW8Num1z2">
    <w:name w:val="WW8Num1z2"/>
    <w:rsid w:val="007B1E58"/>
  </w:style>
  <w:style w:type="character" w:customStyle="1" w:styleId="WW8Num1z3">
    <w:name w:val="WW8Num1z3"/>
    <w:rsid w:val="007B1E58"/>
  </w:style>
  <w:style w:type="character" w:customStyle="1" w:styleId="WW8Num1z4">
    <w:name w:val="WW8Num1z4"/>
    <w:rsid w:val="007B1E58"/>
  </w:style>
  <w:style w:type="character" w:customStyle="1" w:styleId="WW8Num1z5">
    <w:name w:val="WW8Num1z5"/>
    <w:rsid w:val="007B1E58"/>
  </w:style>
  <w:style w:type="character" w:customStyle="1" w:styleId="WW8Num1z6">
    <w:name w:val="WW8Num1z6"/>
    <w:rsid w:val="007B1E58"/>
  </w:style>
  <w:style w:type="character" w:customStyle="1" w:styleId="WW8Num1z7">
    <w:name w:val="WW8Num1z7"/>
    <w:rsid w:val="007B1E58"/>
  </w:style>
  <w:style w:type="character" w:customStyle="1" w:styleId="WW8Num1z8">
    <w:name w:val="WW8Num1z8"/>
    <w:rsid w:val="007B1E58"/>
  </w:style>
  <w:style w:type="character" w:customStyle="1" w:styleId="WW8Num2z0">
    <w:name w:val="WW8Num2z0"/>
    <w:rsid w:val="007B1E58"/>
  </w:style>
  <w:style w:type="character" w:customStyle="1" w:styleId="WW8Num2z1">
    <w:name w:val="WW8Num2z1"/>
    <w:rsid w:val="007B1E58"/>
  </w:style>
  <w:style w:type="character" w:customStyle="1" w:styleId="WW8Num2z2">
    <w:name w:val="WW8Num2z2"/>
    <w:rsid w:val="007B1E58"/>
  </w:style>
  <w:style w:type="character" w:customStyle="1" w:styleId="WW8Num2z3">
    <w:name w:val="WW8Num2z3"/>
    <w:rsid w:val="007B1E58"/>
  </w:style>
  <w:style w:type="character" w:customStyle="1" w:styleId="WW8Num2z4">
    <w:name w:val="WW8Num2z4"/>
    <w:rsid w:val="007B1E58"/>
  </w:style>
  <w:style w:type="character" w:customStyle="1" w:styleId="WW8Num2z5">
    <w:name w:val="WW8Num2z5"/>
    <w:rsid w:val="007B1E58"/>
  </w:style>
  <w:style w:type="character" w:customStyle="1" w:styleId="WW8Num2z6">
    <w:name w:val="WW8Num2z6"/>
    <w:rsid w:val="007B1E58"/>
  </w:style>
  <w:style w:type="character" w:customStyle="1" w:styleId="WW8Num2z7">
    <w:name w:val="WW8Num2z7"/>
    <w:rsid w:val="007B1E58"/>
  </w:style>
  <w:style w:type="character" w:customStyle="1" w:styleId="WW8Num2z8">
    <w:name w:val="WW8Num2z8"/>
    <w:rsid w:val="007B1E58"/>
  </w:style>
  <w:style w:type="character" w:customStyle="1" w:styleId="WW8Num3z0">
    <w:name w:val="WW8Num3z0"/>
    <w:rsid w:val="007B1E58"/>
    <w:rPr>
      <w:rFonts w:ascii="Arial" w:hAnsi="Arial" w:cs="Arial"/>
      <w:position w:val="0"/>
      <w:sz w:val="16"/>
      <w:szCs w:val="16"/>
      <w:vertAlign w:val="superscript"/>
    </w:rPr>
  </w:style>
  <w:style w:type="character" w:customStyle="1" w:styleId="WW8Num4z0">
    <w:name w:val="WW8Num4z0"/>
    <w:rsid w:val="007B1E58"/>
    <w:rPr>
      <w:rFonts w:ascii="Wingdings" w:hAnsi="Wingdings" w:cs="Wingdings"/>
      <w:color w:val="000000"/>
      <w:w w:val="105"/>
      <w:sz w:val="20"/>
      <w:lang w:eastAsia="it-IT"/>
    </w:rPr>
  </w:style>
  <w:style w:type="character" w:customStyle="1" w:styleId="WW8Num5z0">
    <w:name w:val="WW8Num5z0"/>
    <w:rsid w:val="007B1E58"/>
    <w:rPr>
      <w:rFonts w:ascii="Wingdings" w:hAnsi="Wingdings" w:cs="Wingdings"/>
    </w:rPr>
  </w:style>
  <w:style w:type="character" w:customStyle="1" w:styleId="WW8Num6z0">
    <w:name w:val="WW8Num6z0"/>
    <w:rsid w:val="007B1E58"/>
    <w:rPr>
      <w:rFonts w:ascii="Wingdings" w:hAnsi="Wingdings" w:cs="Wingdings"/>
      <w:color w:val="000000"/>
    </w:rPr>
  </w:style>
  <w:style w:type="character" w:customStyle="1" w:styleId="WW8Num7z0">
    <w:name w:val="WW8Num7z0"/>
    <w:rsid w:val="007B1E58"/>
    <w:rPr>
      <w:rFonts w:ascii="Arial" w:hAnsi="Arial" w:cs="Arial"/>
    </w:rPr>
  </w:style>
  <w:style w:type="character" w:customStyle="1" w:styleId="WW8Num8z0">
    <w:name w:val="WW8Num8z0"/>
    <w:rsid w:val="007B1E58"/>
    <w:rPr>
      <w:rFonts w:ascii="Wingdings" w:hAnsi="Wingdings" w:cs="Wingdings"/>
      <w:color w:val="000000"/>
      <w:w w:val="105"/>
      <w:sz w:val="20"/>
      <w:szCs w:val="20"/>
      <w:lang w:eastAsia="it-IT"/>
    </w:rPr>
  </w:style>
  <w:style w:type="character" w:customStyle="1" w:styleId="WW8Num9z0">
    <w:name w:val="WW8Num9z0"/>
    <w:rsid w:val="007B1E58"/>
    <w:rPr>
      <w:rFonts w:ascii="Symbol" w:hAnsi="Symbol" w:cs="Symbol"/>
      <w:sz w:val="22"/>
      <w:szCs w:val="22"/>
    </w:rPr>
  </w:style>
  <w:style w:type="character" w:customStyle="1" w:styleId="WW8Num10z0">
    <w:name w:val="WW8Num10z0"/>
    <w:rsid w:val="007B1E58"/>
    <w:rPr>
      <w:rFonts w:ascii="Wingdings" w:hAnsi="Wingdings" w:cs="Wingdings"/>
      <w:color w:val="000000"/>
      <w:spacing w:val="-4"/>
      <w:shd w:val="clear" w:color="auto" w:fill="FFFF99"/>
      <w:lang w:eastAsia="it-IT"/>
    </w:rPr>
  </w:style>
  <w:style w:type="character" w:customStyle="1" w:styleId="WW8Num11z0">
    <w:name w:val="WW8Num11z0"/>
    <w:rsid w:val="007B1E58"/>
    <w:rPr>
      <w:rFonts w:ascii="Wingdings" w:hAnsi="Wingdings" w:cs="Wingdings"/>
      <w:w w:val="105"/>
      <w:lang w:eastAsia="it-IT"/>
    </w:rPr>
  </w:style>
  <w:style w:type="character" w:customStyle="1" w:styleId="WW8Num12z0">
    <w:name w:val="WW8Num12z0"/>
    <w:rsid w:val="007B1E58"/>
    <w:rPr>
      <w:rFonts w:ascii="Arial" w:hAnsi="Arial" w:cs="Arial"/>
      <w:b/>
      <w:color w:val="000000"/>
      <w:spacing w:val="21"/>
      <w:lang w:eastAsia="it-IT"/>
    </w:rPr>
  </w:style>
  <w:style w:type="character" w:customStyle="1" w:styleId="WW8Num13z0">
    <w:name w:val="WW8Num13z0"/>
    <w:rsid w:val="007B1E58"/>
  </w:style>
  <w:style w:type="character" w:customStyle="1" w:styleId="WW8Num14z0">
    <w:name w:val="WW8Num14z0"/>
    <w:rsid w:val="007B1E58"/>
    <w:rPr>
      <w:rFonts w:ascii="Wingdings" w:hAnsi="Wingdings" w:cs="Wingdings"/>
      <w:sz w:val="18"/>
      <w:szCs w:val="18"/>
      <w:lang w:eastAsia="ar-SA"/>
    </w:rPr>
  </w:style>
  <w:style w:type="character" w:customStyle="1" w:styleId="WW8Num15z0">
    <w:name w:val="WW8Num15z0"/>
    <w:rsid w:val="007B1E58"/>
    <w:rPr>
      <w:rFonts w:ascii="Courier New" w:hAnsi="Courier New" w:cs="Courier New"/>
    </w:rPr>
  </w:style>
  <w:style w:type="character" w:customStyle="1" w:styleId="WW8Num16z0">
    <w:name w:val="WW8Num16z0"/>
    <w:rsid w:val="007B1E58"/>
  </w:style>
  <w:style w:type="character" w:customStyle="1" w:styleId="WW8Num17z0">
    <w:name w:val="WW8Num17z0"/>
    <w:rsid w:val="007B1E58"/>
    <w:rPr>
      <w:rFonts w:ascii="Wingdings" w:hAnsi="Wingdings" w:cs="Wingdings"/>
    </w:rPr>
  </w:style>
  <w:style w:type="character" w:customStyle="1" w:styleId="WW8Num18z0">
    <w:name w:val="WW8Num18z0"/>
    <w:rsid w:val="007B1E58"/>
    <w:rPr>
      <w:rFonts w:ascii="Symbol" w:hAnsi="Symbol" w:cs="Symbol"/>
    </w:rPr>
  </w:style>
  <w:style w:type="character" w:customStyle="1" w:styleId="WW8Num18z1">
    <w:name w:val="WW8Num18z1"/>
    <w:rsid w:val="007B1E58"/>
    <w:rPr>
      <w:rFonts w:ascii="Courier New" w:hAnsi="Courier New" w:cs="Courier New"/>
    </w:rPr>
  </w:style>
  <w:style w:type="character" w:customStyle="1" w:styleId="WW8Num18z2">
    <w:name w:val="WW8Num18z2"/>
    <w:rsid w:val="007B1E58"/>
    <w:rPr>
      <w:rFonts w:ascii="Wingdings" w:hAnsi="Wingdings" w:cs="Wingdings"/>
    </w:rPr>
  </w:style>
  <w:style w:type="character" w:customStyle="1" w:styleId="WW8Num19z0">
    <w:name w:val="WW8Num19z0"/>
    <w:rsid w:val="007B1E58"/>
    <w:rPr>
      <w:rFonts w:ascii="Symbol" w:hAnsi="Symbol" w:cs="Symbol"/>
    </w:rPr>
  </w:style>
  <w:style w:type="character" w:customStyle="1" w:styleId="WW8Num19z1">
    <w:name w:val="WW8Num19z1"/>
    <w:rsid w:val="007B1E58"/>
    <w:rPr>
      <w:rFonts w:ascii="Courier New" w:hAnsi="Courier New" w:cs="Courier New"/>
    </w:rPr>
  </w:style>
  <w:style w:type="character" w:customStyle="1" w:styleId="WW8Num19z2">
    <w:name w:val="WW8Num19z2"/>
    <w:rsid w:val="007B1E58"/>
    <w:rPr>
      <w:rFonts w:ascii="Wingdings" w:hAnsi="Wingdings" w:cs="Wingdings"/>
    </w:rPr>
  </w:style>
  <w:style w:type="character" w:customStyle="1" w:styleId="WW8Num3z1">
    <w:name w:val="WW8Num3z1"/>
    <w:rsid w:val="007B1E58"/>
    <w:rPr>
      <w:rFonts w:ascii="Courier New" w:hAnsi="Courier New" w:cs="Courier New"/>
    </w:rPr>
  </w:style>
  <w:style w:type="character" w:customStyle="1" w:styleId="WW8Num3z2">
    <w:name w:val="WW8Num3z2"/>
    <w:rsid w:val="007B1E58"/>
    <w:rPr>
      <w:rFonts w:ascii="Wingdings" w:hAnsi="Wingdings" w:cs="Wingdings"/>
    </w:rPr>
  </w:style>
  <w:style w:type="character" w:customStyle="1" w:styleId="WW8Num3z3">
    <w:name w:val="WW8Num3z3"/>
    <w:rsid w:val="007B1E58"/>
    <w:rPr>
      <w:rFonts w:ascii="Symbol" w:hAnsi="Symbol" w:cs="Symbol"/>
    </w:rPr>
  </w:style>
  <w:style w:type="character" w:customStyle="1" w:styleId="WW8Num4z1">
    <w:name w:val="WW8Num4z1"/>
    <w:rsid w:val="007B1E58"/>
    <w:rPr>
      <w:rFonts w:ascii="Courier New" w:hAnsi="Courier New" w:cs="Courier New"/>
    </w:rPr>
  </w:style>
  <w:style w:type="character" w:customStyle="1" w:styleId="WW8Num4z3">
    <w:name w:val="WW8Num4z3"/>
    <w:rsid w:val="007B1E58"/>
    <w:rPr>
      <w:rFonts w:ascii="Symbol" w:hAnsi="Symbol" w:cs="Symbol"/>
    </w:rPr>
  </w:style>
  <w:style w:type="character" w:customStyle="1" w:styleId="WW8Num5z1">
    <w:name w:val="WW8Num5z1"/>
    <w:rsid w:val="007B1E58"/>
    <w:rPr>
      <w:rFonts w:ascii="Courier New" w:hAnsi="Courier New" w:cs="Courier New"/>
    </w:rPr>
  </w:style>
  <w:style w:type="character" w:customStyle="1" w:styleId="WW8Num5z2">
    <w:name w:val="WW8Num5z2"/>
    <w:rsid w:val="007B1E58"/>
    <w:rPr>
      <w:rFonts w:ascii="Wingdings" w:hAnsi="Wingdings" w:cs="Wingdings"/>
    </w:rPr>
  </w:style>
  <w:style w:type="character" w:customStyle="1" w:styleId="WW8Num5z3">
    <w:name w:val="WW8Num5z3"/>
    <w:rsid w:val="007B1E58"/>
    <w:rPr>
      <w:rFonts w:ascii="Symbol" w:hAnsi="Symbol" w:cs="Symbol"/>
    </w:rPr>
  </w:style>
  <w:style w:type="character" w:customStyle="1" w:styleId="WW8Num6z1">
    <w:name w:val="WW8Num6z1"/>
    <w:rsid w:val="007B1E58"/>
    <w:rPr>
      <w:rFonts w:ascii="Courier New" w:hAnsi="Courier New" w:cs="Courier New"/>
    </w:rPr>
  </w:style>
  <w:style w:type="character" w:customStyle="1" w:styleId="WW8Num6z2">
    <w:name w:val="WW8Num6z2"/>
    <w:rsid w:val="007B1E58"/>
    <w:rPr>
      <w:rFonts w:ascii="Wingdings" w:hAnsi="Wingdings" w:cs="Wingdings"/>
    </w:rPr>
  </w:style>
  <w:style w:type="character" w:customStyle="1" w:styleId="WW8Num6z3">
    <w:name w:val="WW8Num6z3"/>
    <w:rsid w:val="007B1E58"/>
    <w:rPr>
      <w:rFonts w:ascii="Symbol" w:hAnsi="Symbol" w:cs="Symbol"/>
    </w:rPr>
  </w:style>
  <w:style w:type="character" w:customStyle="1" w:styleId="WW8Num7z1">
    <w:name w:val="WW8Num7z1"/>
    <w:rsid w:val="007B1E58"/>
    <w:rPr>
      <w:rFonts w:ascii="Courier New" w:hAnsi="Courier New" w:cs="Courier New"/>
    </w:rPr>
  </w:style>
  <w:style w:type="character" w:customStyle="1" w:styleId="WW8Num7z2">
    <w:name w:val="WW8Num7z2"/>
    <w:rsid w:val="007B1E58"/>
    <w:rPr>
      <w:rFonts w:ascii="Wingdings" w:hAnsi="Wingdings" w:cs="Wingdings"/>
    </w:rPr>
  </w:style>
  <w:style w:type="character" w:customStyle="1" w:styleId="WW8Num7z3">
    <w:name w:val="WW8Num7z3"/>
    <w:rsid w:val="007B1E58"/>
    <w:rPr>
      <w:rFonts w:ascii="Symbol" w:hAnsi="Symbol" w:cs="Symbol"/>
    </w:rPr>
  </w:style>
  <w:style w:type="character" w:customStyle="1" w:styleId="WW8Num8z1">
    <w:name w:val="WW8Num8z1"/>
    <w:rsid w:val="007B1E58"/>
    <w:rPr>
      <w:rFonts w:ascii="Courier New" w:hAnsi="Courier New" w:cs="Courier New"/>
    </w:rPr>
  </w:style>
  <w:style w:type="character" w:customStyle="1" w:styleId="WW8Num8z2">
    <w:name w:val="WW8Num8z2"/>
    <w:rsid w:val="007B1E58"/>
    <w:rPr>
      <w:rFonts w:ascii="Wingdings" w:hAnsi="Wingdings" w:cs="Wingdings"/>
    </w:rPr>
  </w:style>
  <w:style w:type="character" w:customStyle="1" w:styleId="WW8Num9z1">
    <w:name w:val="WW8Num9z1"/>
    <w:rsid w:val="007B1E58"/>
    <w:rPr>
      <w:rFonts w:ascii="Courier New" w:hAnsi="Courier New" w:cs="Courier New"/>
    </w:rPr>
  </w:style>
  <w:style w:type="character" w:customStyle="1" w:styleId="WW8Num9z2">
    <w:name w:val="WW8Num9z2"/>
    <w:rsid w:val="007B1E58"/>
    <w:rPr>
      <w:rFonts w:ascii="Wingdings" w:hAnsi="Wingdings" w:cs="Wingdings"/>
    </w:rPr>
  </w:style>
  <w:style w:type="character" w:customStyle="1" w:styleId="WW8Num10z1">
    <w:name w:val="WW8Num10z1"/>
    <w:rsid w:val="007B1E58"/>
    <w:rPr>
      <w:rFonts w:ascii="Courier New" w:hAnsi="Courier New" w:cs="Courier New"/>
    </w:rPr>
  </w:style>
  <w:style w:type="character" w:customStyle="1" w:styleId="WW8Num10z2">
    <w:name w:val="WW8Num10z2"/>
    <w:rsid w:val="007B1E58"/>
    <w:rPr>
      <w:rFonts w:ascii="Wingdings" w:hAnsi="Wingdings" w:cs="Wingdings"/>
    </w:rPr>
  </w:style>
  <w:style w:type="character" w:customStyle="1" w:styleId="WW8Num10z3">
    <w:name w:val="WW8Num10z3"/>
    <w:rsid w:val="007B1E58"/>
    <w:rPr>
      <w:rFonts w:ascii="Symbol" w:hAnsi="Symbol" w:cs="Symbol"/>
    </w:rPr>
  </w:style>
  <w:style w:type="character" w:customStyle="1" w:styleId="WW8Num11z1">
    <w:name w:val="WW8Num11z1"/>
    <w:rsid w:val="007B1E58"/>
    <w:rPr>
      <w:rFonts w:ascii="Courier New" w:hAnsi="Courier New" w:cs="Courier New"/>
    </w:rPr>
  </w:style>
  <w:style w:type="character" w:customStyle="1" w:styleId="WW8Num11z3">
    <w:name w:val="WW8Num11z3"/>
    <w:rsid w:val="007B1E58"/>
    <w:rPr>
      <w:rFonts w:ascii="Symbol" w:hAnsi="Symbol" w:cs="Symbol"/>
    </w:rPr>
  </w:style>
  <w:style w:type="character" w:customStyle="1" w:styleId="WW8Num12z1">
    <w:name w:val="WW8Num12z1"/>
    <w:rsid w:val="007B1E58"/>
  </w:style>
  <w:style w:type="character" w:customStyle="1" w:styleId="WW8Num12z2">
    <w:name w:val="WW8Num12z2"/>
    <w:rsid w:val="007B1E58"/>
  </w:style>
  <w:style w:type="character" w:customStyle="1" w:styleId="WW8Num12z3">
    <w:name w:val="WW8Num12z3"/>
    <w:rsid w:val="007B1E58"/>
  </w:style>
  <w:style w:type="character" w:customStyle="1" w:styleId="WW8Num12z4">
    <w:name w:val="WW8Num12z4"/>
    <w:rsid w:val="007B1E58"/>
  </w:style>
  <w:style w:type="character" w:customStyle="1" w:styleId="WW8Num12z5">
    <w:name w:val="WW8Num12z5"/>
    <w:rsid w:val="007B1E58"/>
  </w:style>
  <w:style w:type="character" w:customStyle="1" w:styleId="WW8Num12z6">
    <w:name w:val="WW8Num12z6"/>
    <w:rsid w:val="007B1E58"/>
  </w:style>
  <w:style w:type="character" w:customStyle="1" w:styleId="WW8Num12z7">
    <w:name w:val="WW8Num12z7"/>
    <w:rsid w:val="007B1E58"/>
  </w:style>
  <w:style w:type="character" w:customStyle="1" w:styleId="WW8Num12z8">
    <w:name w:val="WW8Num12z8"/>
    <w:rsid w:val="007B1E58"/>
  </w:style>
  <w:style w:type="character" w:customStyle="1" w:styleId="WW8Num13z1">
    <w:name w:val="WW8Num13z1"/>
    <w:rsid w:val="007B1E58"/>
  </w:style>
  <w:style w:type="character" w:customStyle="1" w:styleId="WW8Num13z2">
    <w:name w:val="WW8Num13z2"/>
    <w:rsid w:val="007B1E58"/>
  </w:style>
  <w:style w:type="character" w:customStyle="1" w:styleId="WW8Num13z3">
    <w:name w:val="WW8Num13z3"/>
    <w:rsid w:val="007B1E58"/>
  </w:style>
  <w:style w:type="character" w:customStyle="1" w:styleId="WW8Num13z4">
    <w:name w:val="WW8Num13z4"/>
    <w:rsid w:val="007B1E58"/>
  </w:style>
  <w:style w:type="character" w:customStyle="1" w:styleId="WW8Num13z5">
    <w:name w:val="WW8Num13z5"/>
    <w:rsid w:val="007B1E58"/>
  </w:style>
  <w:style w:type="character" w:customStyle="1" w:styleId="WW8Num13z6">
    <w:name w:val="WW8Num13z6"/>
    <w:rsid w:val="007B1E58"/>
  </w:style>
  <w:style w:type="character" w:customStyle="1" w:styleId="WW8Num13z7">
    <w:name w:val="WW8Num13z7"/>
    <w:rsid w:val="007B1E58"/>
  </w:style>
  <w:style w:type="character" w:customStyle="1" w:styleId="WW8Num13z8">
    <w:name w:val="WW8Num13z8"/>
    <w:rsid w:val="007B1E58"/>
  </w:style>
  <w:style w:type="character" w:customStyle="1" w:styleId="WW8Num14z1">
    <w:name w:val="WW8Num14z1"/>
    <w:rsid w:val="007B1E58"/>
    <w:rPr>
      <w:rFonts w:ascii="Courier New" w:hAnsi="Courier New" w:cs="Courier New"/>
    </w:rPr>
  </w:style>
  <w:style w:type="character" w:customStyle="1" w:styleId="WW8Num14z2">
    <w:name w:val="WW8Num14z2"/>
    <w:rsid w:val="007B1E58"/>
    <w:rPr>
      <w:rFonts w:ascii="Wingdings" w:hAnsi="Wingdings" w:cs="Wingdings"/>
    </w:rPr>
  </w:style>
  <w:style w:type="character" w:customStyle="1" w:styleId="WW8Num15z1">
    <w:name w:val="WW8Num15z1"/>
    <w:rsid w:val="007B1E58"/>
    <w:rPr>
      <w:rFonts w:ascii="Courier New" w:hAnsi="Courier New" w:cs="Courier New"/>
    </w:rPr>
  </w:style>
  <w:style w:type="character" w:customStyle="1" w:styleId="WW8Num15z3">
    <w:name w:val="WW8Num15z3"/>
    <w:rsid w:val="007B1E58"/>
    <w:rPr>
      <w:rFonts w:ascii="Symbol" w:hAnsi="Symbol" w:cs="Symbol"/>
    </w:rPr>
  </w:style>
  <w:style w:type="character" w:customStyle="1" w:styleId="WW8Num16z2">
    <w:name w:val="WW8Num16z2"/>
    <w:rsid w:val="007B1E58"/>
    <w:rPr>
      <w:rFonts w:ascii="Wingdings" w:hAnsi="Wingdings" w:cs="Wingdings"/>
    </w:rPr>
  </w:style>
  <w:style w:type="character" w:customStyle="1" w:styleId="WW8Num16z3">
    <w:name w:val="WW8Num16z3"/>
    <w:rsid w:val="007B1E58"/>
    <w:rPr>
      <w:rFonts w:ascii="Symbol" w:hAnsi="Symbol" w:cs="Symbol"/>
    </w:rPr>
  </w:style>
  <w:style w:type="character" w:customStyle="1" w:styleId="WW8Num17z1">
    <w:name w:val="WW8Num17z1"/>
    <w:rsid w:val="007B1E58"/>
  </w:style>
  <w:style w:type="character" w:customStyle="1" w:styleId="WW8Num17z2">
    <w:name w:val="WW8Num17z2"/>
    <w:rsid w:val="007B1E58"/>
  </w:style>
  <w:style w:type="character" w:customStyle="1" w:styleId="WW8Num17z3">
    <w:name w:val="WW8Num17z3"/>
    <w:rsid w:val="007B1E58"/>
  </w:style>
  <w:style w:type="character" w:customStyle="1" w:styleId="WW8Num17z4">
    <w:name w:val="WW8Num17z4"/>
    <w:rsid w:val="007B1E58"/>
  </w:style>
  <w:style w:type="character" w:customStyle="1" w:styleId="WW8Num17z5">
    <w:name w:val="WW8Num17z5"/>
    <w:rsid w:val="007B1E58"/>
  </w:style>
  <w:style w:type="character" w:customStyle="1" w:styleId="WW8Num17z6">
    <w:name w:val="WW8Num17z6"/>
    <w:rsid w:val="007B1E58"/>
  </w:style>
  <w:style w:type="character" w:customStyle="1" w:styleId="WW8Num17z7">
    <w:name w:val="WW8Num17z7"/>
    <w:rsid w:val="007B1E58"/>
  </w:style>
  <w:style w:type="character" w:customStyle="1" w:styleId="WW8Num17z8">
    <w:name w:val="WW8Num17z8"/>
    <w:rsid w:val="007B1E58"/>
  </w:style>
  <w:style w:type="character" w:customStyle="1" w:styleId="WW8Num18z3">
    <w:name w:val="WW8Num18z3"/>
    <w:rsid w:val="007B1E58"/>
  </w:style>
  <w:style w:type="character" w:customStyle="1" w:styleId="WW8Num18z4">
    <w:name w:val="WW8Num18z4"/>
    <w:rsid w:val="007B1E58"/>
  </w:style>
  <w:style w:type="character" w:customStyle="1" w:styleId="WW8Num18z5">
    <w:name w:val="WW8Num18z5"/>
    <w:rsid w:val="007B1E58"/>
  </w:style>
  <w:style w:type="character" w:customStyle="1" w:styleId="WW8Num18z6">
    <w:name w:val="WW8Num18z6"/>
    <w:rsid w:val="007B1E58"/>
  </w:style>
  <w:style w:type="character" w:customStyle="1" w:styleId="WW8Num18z7">
    <w:name w:val="WW8Num18z7"/>
    <w:rsid w:val="007B1E58"/>
  </w:style>
  <w:style w:type="character" w:customStyle="1" w:styleId="WW8Num18z8">
    <w:name w:val="WW8Num18z8"/>
    <w:rsid w:val="007B1E58"/>
  </w:style>
  <w:style w:type="character" w:customStyle="1" w:styleId="WW8Num19z3">
    <w:name w:val="WW8Num19z3"/>
    <w:rsid w:val="007B1E58"/>
    <w:rPr>
      <w:rFonts w:ascii="Symbol" w:hAnsi="Symbol" w:cs="Symbol"/>
    </w:rPr>
  </w:style>
  <w:style w:type="character" w:customStyle="1" w:styleId="WW8Num20z0">
    <w:name w:val="WW8Num20z0"/>
    <w:rsid w:val="007B1E58"/>
    <w:rPr>
      <w:rFonts w:ascii="Wingdings" w:hAnsi="Wingdings" w:cs="Wingdings"/>
    </w:rPr>
  </w:style>
  <w:style w:type="character" w:customStyle="1" w:styleId="WW8Num20z1">
    <w:name w:val="WW8Num20z1"/>
    <w:rsid w:val="007B1E58"/>
    <w:rPr>
      <w:rFonts w:ascii="Courier New" w:hAnsi="Courier New" w:cs="Courier New"/>
    </w:rPr>
  </w:style>
  <w:style w:type="character" w:customStyle="1" w:styleId="WW8Num20z3">
    <w:name w:val="WW8Num20z3"/>
    <w:rsid w:val="007B1E58"/>
    <w:rPr>
      <w:rFonts w:ascii="Symbol" w:hAnsi="Symbol" w:cs="Symbol"/>
    </w:rPr>
  </w:style>
  <w:style w:type="character" w:customStyle="1" w:styleId="WW8Num21z0">
    <w:name w:val="WW8Num21z0"/>
    <w:rsid w:val="007B1E58"/>
    <w:rPr>
      <w:color w:val="000000"/>
    </w:rPr>
  </w:style>
  <w:style w:type="character" w:customStyle="1" w:styleId="WW8Num21z1">
    <w:name w:val="WW8Num21z1"/>
    <w:rsid w:val="007B1E58"/>
  </w:style>
  <w:style w:type="character" w:customStyle="1" w:styleId="WW8Num21z2">
    <w:name w:val="WW8Num21z2"/>
    <w:rsid w:val="007B1E58"/>
  </w:style>
  <w:style w:type="character" w:customStyle="1" w:styleId="WW8Num21z3">
    <w:name w:val="WW8Num21z3"/>
    <w:rsid w:val="007B1E58"/>
  </w:style>
  <w:style w:type="character" w:customStyle="1" w:styleId="WW8Num21z4">
    <w:name w:val="WW8Num21z4"/>
    <w:rsid w:val="007B1E58"/>
  </w:style>
  <w:style w:type="character" w:customStyle="1" w:styleId="WW8Num21z5">
    <w:name w:val="WW8Num21z5"/>
    <w:rsid w:val="007B1E58"/>
  </w:style>
  <w:style w:type="character" w:customStyle="1" w:styleId="WW8Num21z6">
    <w:name w:val="WW8Num21z6"/>
    <w:rsid w:val="007B1E58"/>
  </w:style>
  <w:style w:type="character" w:customStyle="1" w:styleId="WW8Num21z7">
    <w:name w:val="WW8Num21z7"/>
    <w:rsid w:val="007B1E58"/>
  </w:style>
  <w:style w:type="character" w:customStyle="1" w:styleId="WW8Num21z8">
    <w:name w:val="WW8Num21z8"/>
    <w:rsid w:val="007B1E58"/>
  </w:style>
  <w:style w:type="character" w:customStyle="1" w:styleId="Carpredefinitoparagrafo2">
    <w:name w:val="Car. predefinito paragrafo2"/>
    <w:rsid w:val="007B1E58"/>
  </w:style>
  <w:style w:type="character" w:customStyle="1" w:styleId="Absatz-Standardschriftart">
    <w:name w:val="Absatz-Standardschriftart"/>
    <w:rsid w:val="007B1E58"/>
  </w:style>
  <w:style w:type="character" w:customStyle="1" w:styleId="Carpredefinitoparagrafo1">
    <w:name w:val="Car. predefinito paragrafo1"/>
    <w:rsid w:val="007B1E58"/>
  </w:style>
  <w:style w:type="character" w:customStyle="1" w:styleId="IntestazioneCarattere">
    <w:name w:val="Intestazione Carattere"/>
    <w:rsid w:val="007B1E58"/>
    <w:rPr>
      <w:sz w:val="24"/>
      <w:szCs w:val="24"/>
      <w:lang w:eastAsia="zh-CN"/>
    </w:rPr>
  </w:style>
  <w:style w:type="character" w:customStyle="1" w:styleId="PidipaginaCarattere">
    <w:name w:val="Piè di pagina Carattere"/>
    <w:rsid w:val="007B1E58"/>
    <w:rPr>
      <w:sz w:val="24"/>
      <w:szCs w:val="24"/>
      <w:lang w:eastAsia="zh-CN"/>
    </w:rPr>
  </w:style>
  <w:style w:type="character" w:customStyle="1" w:styleId="Numeropagina1">
    <w:name w:val="Numero pagina1"/>
    <w:rsid w:val="007B1E58"/>
  </w:style>
  <w:style w:type="character" w:customStyle="1" w:styleId="CharacterStyle2">
    <w:name w:val="Character Style 2"/>
    <w:rsid w:val="007B1E58"/>
    <w:rPr>
      <w:rFonts w:ascii="Arial" w:hAnsi="Arial" w:cs="Arial"/>
      <w:sz w:val="24"/>
    </w:rPr>
  </w:style>
  <w:style w:type="character" w:customStyle="1" w:styleId="CitazioneCarattere">
    <w:name w:val="Citazione Carattere"/>
    <w:rsid w:val="007B1E58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FootnoteSymbol">
    <w:name w:val="Footnote Symbol"/>
    <w:rsid w:val="007B1E58"/>
    <w:rPr>
      <w:rFonts w:cs="Times New Roman"/>
      <w:position w:val="0"/>
      <w:vertAlign w:val="superscript"/>
    </w:rPr>
  </w:style>
  <w:style w:type="character" w:customStyle="1" w:styleId="Titolo3Carattere">
    <w:name w:val="Titolo 3 Carattere"/>
    <w:rsid w:val="007B1E58"/>
    <w:rPr>
      <w:rFonts w:ascii="Arial" w:hAnsi="Arial" w:cs="Arial"/>
      <w:b/>
      <w:bCs/>
      <w:sz w:val="26"/>
      <w:szCs w:val="26"/>
    </w:rPr>
  </w:style>
  <w:style w:type="character" w:customStyle="1" w:styleId="TestonotaapidipaginaCarattere">
    <w:name w:val="Testo nota a piè di pagina Carattere"/>
    <w:rsid w:val="007B1E58"/>
    <w:rPr>
      <w:lang w:eastAsia="zh-CN"/>
    </w:rPr>
  </w:style>
  <w:style w:type="character" w:customStyle="1" w:styleId="Rimandonotaapidipagina1">
    <w:name w:val="Rimando nota a piè di pagina1"/>
    <w:rsid w:val="007B1E58"/>
    <w:rPr>
      <w:position w:val="0"/>
      <w:vertAlign w:val="superscript"/>
    </w:rPr>
  </w:style>
  <w:style w:type="character" w:customStyle="1" w:styleId="Titolo1Carattere">
    <w:name w:val="Titolo 1 Carattere"/>
    <w:link w:val="Titolo1"/>
    <w:rsid w:val="007B1E58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orpodeltestoCarattere">
    <w:name w:val="Corpo del testo Carattere"/>
    <w:rsid w:val="007B1E58"/>
    <w:rPr>
      <w:sz w:val="24"/>
      <w:szCs w:val="24"/>
      <w:lang w:eastAsia="zh-CN"/>
    </w:rPr>
  </w:style>
  <w:style w:type="character" w:customStyle="1" w:styleId="Titolo2Carattere">
    <w:name w:val="Titolo 2 Carattere"/>
    <w:rsid w:val="007B1E5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estonotadichiusuraCarattere">
    <w:name w:val="Testo nota di chiusura Carattere"/>
    <w:rsid w:val="007B1E58"/>
    <w:rPr>
      <w:lang w:eastAsia="zh-CN"/>
    </w:rPr>
  </w:style>
  <w:style w:type="character" w:customStyle="1" w:styleId="EndnoteSymbol">
    <w:name w:val="Endnote Symbol"/>
    <w:rsid w:val="007B1E58"/>
    <w:rPr>
      <w:position w:val="0"/>
      <w:vertAlign w:val="superscript"/>
    </w:rPr>
  </w:style>
  <w:style w:type="character" w:customStyle="1" w:styleId="Internetlink">
    <w:name w:val="Internet link"/>
    <w:rsid w:val="007B1E58"/>
    <w:rPr>
      <w:color w:val="0000FF"/>
      <w:u w:val="single"/>
    </w:rPr>
  </w:style>
  <w:style w:type="character" w:customStyle="1" w:styleId="TestofumettoCarattere">
    <w:name w:val="Testo fumetto Carattere"/>
    <w:rsid w:val="007B1E58"/>
    <w:rPr>
      <w:rFonts w:ascii="Tahoma" w:hAnsi="Tahoma" w:cs="Tahoma"/>
      <w:sz w:val="16"/>
      <w:szCs w:val="16"/>
      <w:lang w:eastAsia="zh-CN"/>
    </w:rPr>
  </w:style>
  <w:style w:type="character" w:customStyle="1" w:styleId="Richiamodinota">
    <w:name w:val="Richiamo di nota"/>
    <w:rsid w:val="007B1E58"/>
    <w:rPr>
      <w:position w:val="0"/>
      <w:vertAlign w:val="superscript"/>
    </w:rPr>
  </w:style>
  <w:style w:type="character" w:customStyle="1" w:styleId="Richiamodinotadichiusura">
    <w:name w:val="Richiamo di nota di chiusura"/>
    <w:rsid w:val="007B1E58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7B1E58"/>
    <w:rPr>
      <w:rFonts w:cs="Times New Roman"/>
      <w:position w:val="0"/>
      <w:vertAlign w:val="superscript"/>
    </w:rPr>
  </w:style>
  <w:style w:type="character" w:styleId="Rimandonotadichiusura">
    <w:name w:val="endnote reference"/>
    <w:rsid w:val="007B1E58"/>
    <w:rPr>
      <w:position w:val="0"/>
      <w:vertAlign w:val="superscript"/>
    </w:rPr>
  </w:style>
  <w:style w:type="character" w:customStyle="1" w:styleId="Footnoteanchor">
    <w:name w:val="Footnote anchor"/>
    <w:rsid w:val="007B1E58"/>
    <w:rPr>
      <w:position w:val="0"/>
      <w:vertAlign w:val="superscript"/>
    </w:rPr>
  </w:style>
  <w:style w:type="table" w:styleId="Grigliatabella">
    <w:name w:val="Table Grid"/>
    <w:basedOn w:val="Tabellanormale"/>
    <w:uiPriority w:val="59"/>
    <w:rsid w:val="00CE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1">
    <w:name w:val="Titolo 1 Carattere1"/>
    <w:basedOn w:val="Carpredefinitoparagrafo"/>
    <w:uiPriority w:val="9"/>
    <w:rsid w:val="001818A7"/>
    <w:rPr>
      <w:rFonts w:ascii="Cambria" w:eastAsia="Times New Roman" w:hAnsi="Cambria"/>
      <w:b/>
      <w:bCs/>
      <w:color w:val="365F91"/>
      <w:sz w:val="28"/>
      <w:szCs w:val="25"/>
    </w:rPr>
  </w:style>
  <w:style w:type="paragraph" w:styleId="Intestazione">
    <w:name w:val="header"/>
    <w:basedOn w:val="Normale"/>
    <w:rsid w:val="007B1E5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rsid w:val="007B1E58"/>
    <w:rPr>
      <w:szCs w:val="21"/>
    </w:rPr>
  </w:style>
  <w:style w:type="paragraph" w:styleId="Pidipagina">
    <w:name w:val="footer"/>
    <w:basedOn w:val="Normale"/>
    <w:rsid w:val="007B1E5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rsid w:val="007B1E58"/>
    <w:rPr>
      <w:szCs w:val="21"/>
    </w:rPr>
  </w:style>
  <w:style w:type="numbering" w:customStyle="1" w:styleId="WW8Num1">
    <w:name w:val="WW8Num1"/>
    <w:basedOn w:val="Nessunelenco"/>
    <w:rsid w:val="007B1E58"/>
    <w:pPr>
      <w:numPr>
        <w:numId w:val="1"/>
      </w:numPr>
    </w:pPr>
  </w:style>
  <w:style w:type="numbering" w:customStyle="1" w:styleId="WW8Num2">
    <w:name w:val="WW8Num2"/>
    <w:basedOn w:val="Nessunelenco"/>
    <w:rsid w:val="007B1E58"/>
    <w:pPr>
      <w:numPr>
        <w:numId w:val="2"/>
      </w:numPr>
    </w:pPr>
  </w:style>
  <w:style w:type="numbering" w:customStyle="1" w:styleId="WW8Num3">
    <w:name w:val="WW8Num3"/>
    <w:basedOn w:val="Nessunelenco"/>
    <w:rsid w:val="007B1E58"/>
    <w:pPr>
      <w:numPr>
        <w:numId w:val="3"/>
      </w:numPr>
    </w:pPr>
  </w:style>
  <w:style w:type="numbering" w:customStyle="1" w:styleId="WW8Num4">
    <w:name w:val="WW8Num4"/>
    <w:basedOn w:val="Nessunelenco"/>
    <w:rsid w:val="007B1E58"/>
    <w:pPr>
      <w:numPr>
        <w:numId w:val="4"/>
      </w:numPr>
    </w:pPr>
  </w:style>
  <w:style w:type="numbering" w:customStyle="1" w:styleId="WW8Num5">
    <w:name w:val="WW8Num5"/>
    <w:basedOn w:val="Nessunelenco"/>
    <w:rsid w:val="007B1E58"/>
    <w:pPr>
      <w:numPr>
        <w:numId w:val="5"/>
      </w:numPr>
    </w:pPr>
  </w:style>
  <w:style w:type="numbering" w:customStyle="1" w:styleId="WW8Num6">
    <w:name w:val="WW8Num6"/>
    <w:basedOn w:val="Nessunelenco"/>
    <w:rsid w:val="007B1E58"/>
    <w:pPr>
      <w:numPr>
        <w:numId w:val="6"/>
      </w:numPr>
    </w:pPr>
  </w:style>
  <w:style w:type="numbering" w:customStyle="1" w:styleId="WW8Num7">
    <w:name w:val="WW8Num7"/>
    <w:basedOn w:val="Nessunelenco"/>
    <w:rsid w:val="007B1E58"/>
    <w:pPr>
      <w:numPr>
        <w:numId w:val="7"/>
      </w:numPr>
    </w:pPr>
  </w:style>
  <w:style w:type="numbering" w:customStyle="1" w:styleId="WW8Num8">
    <w:name w:val="WW8Num8"/>
    <w:basedOn w:val="Nessunelenco"/>
    <w:rsid w:val="007B1E58"/>
    <w:pPr>
      <w:numPr>
        <w:numId w:val="8"/>
      </w:numPr>
    </w:pPr>
  </w:style>
  <w:style w:type="numbering" w:customStyle="1" w:styleId="WW8Num9">
    <w:name w:val="WW8Num9"/>
    <w:basedOn w:val="Nessunelenco"/>
    <w:rsid w:val="007B1E58"/>
    <w:pPr>
      <w:numPr>
        <w:numId w:val="9"/>
      </w:numPr>
    </w:pPr>
  </w:style>
  <w:style w:type="numbering" w:customStyle="1" w:styleId="WW8Num10">
    <w:name w:val="WW8Num10"/>
    <w:basedOn w:val="Nessunelenco"/>
    <w:rsid w:val="007B1E58"/>
    <w:pPr>
      <w:numPr>
        <w:numId w:val="10"/>
      </w:numPr>
    </w:pPr>
  </w:style>
  <w:style w:type="numbering" w:customStyle="1" w:styleId="WW8Num11">
    <w:name w:val="WW8Num11"/>
    <w:basedOn w:val="Nessunelenco"/>
    <w:rsid w:val="007B1E58"/>
    <w:pPr>
      <w:numPr>
        <w:numId w:val="11"/>
      </w:numPr>
    </w:pPr>
  </w:style>
  <w:style w:type="numbering" w:customStyle="1" w:styleId="WW8Num12">
    <w:name w:val="WW8Num12"/>
    <w:basedOn w:val="Nessunelenco"/>
    <w:rsid w:val="007B1E58"/>
    <w:pPr>
      <w:numPr>
        <w:numId w:val="12"/>
      </w:numPr>
    </w:pPr>
  </w:style>
  <w:style w:type="numbering" w:customStyle="1" w:styleId="WW8Num13">
    <w:name w:val="WW8Num13"/>
    <w:basedOn w:val="Nessunelenco"/>
    <w:rsid w:val="007B1E58"/>
    <w:pPr>
      <w:numPr>
        <w:numId w:val="13"/>
      </w:numPr>
    </w:pPr>
  </w:style>
  <w:style w:type="numbering" w:customStyle="1" w:styleId="WW8Num14">
    <w:name w:val="WW8Num14"/>
    <w:basedOn w:val="Nessunelenco"/>
    <w:rsid w:val="007B1E58"/>
    <w:pPr>
      <w:numPr>
        <w:numId w:val="14"/>
      </w:numPr>
    </w:pPr>
  </w:style>
  <w:style w:type="numbering" w:customStyle="1" w:styleId="WW8Num15">
    <w:name w:val="WW8Num15"/>
    <w:basedOn w:val="Nessunelenco"/>
    <w:rsid w:val="007B1E58"/>
    <w:pPr>
      <w:numPr>
        <w:numId w:val="15"/>
      </w:numPr>
    </w:pPr>
  </w:style>
  <w:style w:type="numbering" w:customStyle="1" w:styleId="WW8Num16">
    <w:name w:val="WW8Num16"/>
    <w:basedOn w:val="Nessunelenco"/>
    <w:rsid w:val="007B1E58"/>
    <w:pPr>
      <w:numPr>
        <w:numId w:val="16"/>
      </w:numPr>
    </w:pPr>
  </w:style>
  <w:style w:type="numbering" w:customStyle="1" w:styleId="WW8Num17">
    <w:name w:val="WW8Num17"/>
    <w:basedOn w:val="Nessunelenco"/>
    <w:rsid w:val="007B1E58"/>
    <w:pPr>
      <w:numPr>
        <w:numId w:val="17"/>
      </w:numPr>
    </w:pPr>
  </w:style>
  <w:style w:type="numbering" w:customStyle="1" w:styleId="WW8Num18">
    <w:name w:val="WW8Num18"/>
    <w:basedOn w:val="Nessunelenco"/>
    <w:rsid w:val="007B1E58"/>
    <w:pPr>
      <w:numPr>
        <w:numId w:val="18"/>
      </w:numPr>
    </w:pPr>
  </w:style>
  <w:style w:type="numbering" w:customStyle="1" w:styleId="WW8Num19">
    <w:name w:val="WW8Num19"/>
    <w:basedOn w:val="Nessunelenco"/>
    <w:rsid w:val="007B1E5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ic812005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12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wnloads\PDP%20modell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CB7C9-3ACB-479A-B14E-9E0ABB5D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 modello (1)</Template>
  <TotalTime>24</TotalTime>
  <Pages>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18883</CharactersWithSpaces>
  <SharedDoc>false</SharedDoc>
  <HLinks>
    <vt:vector size="132" baseType="variant"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__RefHeading___Toc367439686</vt:lpwstr>
      </vt:variant>
      <vt:variant>
        <vt:i4>7733322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__RefHeading___Toc367439685</vt:lpwstr>
      </vt:variant>
      <vt:variant>
        <vt:i4>7733322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__RefHeading___Toc367439685</vt:lpwstr>
      </vt:variant>
      <vt:variant>
        <vt:i4>7733322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__RefHeading___Toc367439682</vt:lpwstr>
      </vt:variant>
      <vt:variant>
        <vt:i4>7733322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__RefHeading___Toc367439681</vt:lpwstr>
      </vt:variant>
      <vt:variant>
        <vt:i4>7733322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__RefHeading___Toc367439681</vt:lpwstr>
      </vt:variant>
      <vt:variant>
        <vt:i4>7733322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__RefHeading___Toc367439680</vt:lpwstr>
      </vt:variant>
      <vt:variant>
        <vt:i4>7929930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__RefHeading___Toc367439679</vt:lpwstr>
      </vt:variant>
      <vt:variant>
        <vt:i4>7929930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__RefHeading___Toc367439678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__RefHeading___Toc367439678</vt:lpwstr>
      </vt:variant>
      <vt:variant>
        <vt:i4>7929930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__RefHeading___Toc367439676</vt:lpwstr>
      </vt:variant>
      <vt:variant>
        <vt:i4>7929930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__RefHeading___Toc367439676</vt:lpwstr>
      </vt:variant>
      <vt:variant>
        <vt:i4>7929930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__RefHeading___Toc367439675</vt:lpwstr>
      </vt:variant>
      <vt:variant>
        <vt:i4>7929930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__RefHeading___Toc367439674</vt:lpwstr>
      </vt:variant>
      <vt:variant>
        <vt:i4>7929930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__RefHeading___Toc367439674</vt:lpwstr>
      </vt:variant>
      <vt:variant>
        <vt:i4>7929930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__RefHeading___Toc367439673</vt:lpwstr>
      </vt:variant>
      <vt:variant>
        <vt:i4>7929930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Veronica</dc:creator>
  <cp:keywords/>
  <cp:lastModifiedBy>Veronica</cp:lastModifiedBy>
  <cp:revision>6</cp:revision>
  <cp:lastPrinted>2015-10-04T16:05:00Z</cp:lastPrinted>
  <dcterms:created xsi:type="dcterms:W3CDTF">2016-10-05T12:15:00Z</dcterms:created>
  <dcterms:modified xsi:type="dcterms:W3CDTF">2016-10-19T14:24:00Z</dcterms:modified>
</cp:coreProperties>
</file>